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9B87" w14:textId="77777777" w:rsidR="002022F9" w:rsidRDefault="00C130D7" w:rsidP="002B073B">
      <w:pPr>
        <w:pStyle w:val="Title"/>
        <w:rPr>
          <w:sz w:val="36"/>
          <w:szCs w:val="32"/>
          <w:lang w:val="en-US"/>
        </w:rPr>
      </w:pPr>
      <w:proofErr w:type="spellStart"/>
      <w:r w:rsidRPr="006807A5">
        <w:rPr>
          <w:sz w:val="36"/>
          <w:szCs w:val="32"/>
          <w:lang w:val="en-US"/>
        </w:rPr>
        <w:t>Judul</w:t>
      </w:r>
      <w:proofErr w:type="spellEnd"/>
      <w:r w:rsidRPr="006807A5">
        <w:rPr>
          <w:sz w:val="36"/>
          <w:szCs w:val="32"/>
          <w:lang w:val="en-US"/>
        </w:rPr>
        <w:t xml:space="preserve"> </w:t>
      </w:r>
      <w:proofErr w:type="spellStart"/>
      <w:r w:rsidRPr="006807A5">
        <w:rPr>
          <w:sz w:val="36"/>
          <w:szCs w:val="32"/>
          <w:lang w:val="en-US"/>
        </w:rPr>
        <w:t>Naskah</w:t>
      </w:r>
      <w:proofErr w:type="spellEnd"/>
      <w:r w:rsidRPr="006807A5">
        <w:rPr>
          <w:sz w:val="36"/>
          <w:szCs w:val="32"/>
          <w:lang w:val="en-US"/>
        </w:rPr>
        <w:t xml:space="preserve"> </w:t>
      </w:r>
      <w:proofErr w:type="spellStart"/>
      <w:r w:rsidRPr="006807A5">
        <w:rPr>
          <w:sz w:val="36"/>
          <w:szCs w:val="32"/>
          <w:lang w:val="en-US"/>
        </w:rPr>
        <w:t>Publikasi</w:t>
      </w:r>
      <w:proofErr w:type="spellEnd"/>
      <w:r w:rsidRPr="006807A5">
        <w:rPr>
          <w:sz w:val="36"/>
          <w:szCs w:val="32"/>
          <w:lang w:val="en-US"/>
        </w:rPr>
        <w:t xml:space="preserve"> </w:t>
      </w:r>
      <w:proofErr w:type="spellStart"/>
      <w:r w:rsidRPr="006807A5">
        <w:rPr>
          <w:sz w:val="36"/>
          <w:szCs w:val="32"/>
          <w:lang w:val="en-US"/>
        </w:rPr>
        <w:t>Maksimum</w:t>
      </w:r>
      <w:proofErr w:type="spellEnd"/>
      <w:r w:rsidRPr="006807A5">
        <w:rPr>
          <w:sz w:val="36"/>
          <w:szCs w:val="32"/>
          <w:lang w:val="en-US"/>
        </w:rPr>
        <w:t xml:space="preserve"> </w:t>
      </w:r>
      <w:r w:rsidRPr="006807A5">
        <w:rPr>
          <w:sz w:val="36"/>
          <w:szCs w:val="32"/>
          <w:highlight w:val="yellow"/>
          <w:lang w:val="en-US"/>
        </w:rPr>
        <w:t>12 Kata</w:t>
      </w:r>
      <w:r w:rsidR="002B073B">
        <w:rPr>
          <w:sz w:val="36"/>
          <w:szCs w:val="32"/>
          <w:lang w:val="en-US"/>
        </w:rPr>
        <w:t xml:space="preserve"> </w:t>
      </w:r>
      <w:proofErr w:type="spellStart"/>
      <w:r w:rsidR="002B073B">
        <w:rPr>
          <w:sz w:val="36"/>
          <w:szCs w:val="32"/>
          <w:lang w:val="en-US"/>
        </w:rPr>
        <w:t>Dalam</w:t>
      </w:r>
      <w:proofErr w:type="spellEnd"/>
      <w:r w:rsidR="002B073B">
        <w:rPr>
          <w:sz w:val="36"/>
          <w:szCs w:val="32"/>
          <w:lang w:val="en-US"/>
        </w:rPr>
        <w:t xml:space="preserve"> Bahasa </w:t>
      </w:r>
      <w:r w:rsidRPr="006807A5">
        <w:rPr>
          <w:sz w:val="36"/>
          <w:szCs w:val="32"/>
          <w:lang w:val="en-US"/>
        </w:rPr>
        <w:t>Ind</w:t>
      </w:r>
      <w:r w:rsidR="002B073B">
        <w:rPr>
          <w:sz w:val="36"/>
          <w:szCs w:val="32"/>
          <w:lang w:val="en-US"/>
        </w:rPr>
        <w:t xml:space="preserve">onesia </w:t>
      </w:r>
    </w:p>
    <w:p w14:paraId="4E8665E9" w14:textId="29D70196" w:rsidR="00C130D7" w:rsidRPr="002B073B" w:rsidRDefault="00C130D7" w:rsidP="002B073B">
      <w:pPr>
        <w:pStyle w:val="Title"/>
        <w:rPr>
          <w:caps/>
          <w:sz w:val="36"/>
          <w:szCs w:val="32"/>
          <w:lang w:val="en-US"/>
        </w:rPr>
      </w:pPr>
      <w:r w:rsidRPr="006807A5">
        <w:rPr>
          <w:sz w:val="36"/>
          <w:szCs w:val="32"/>
        </w:rPr>
        <w:t>(Center, Times New Roman 1</w:t>
      </w:r>
      <w:r w:rsidR="00AB043F" w:rsidRPr="006807A5">
        <w:rPr>
          <w:sz w:val="36"/>
          <w:szCs w:val="32"/>
        </w:rPr>
        <w:t>8</w:t>
      </w:r>
      <w:r w:rsidRPr="006807A5">
        <w:rPr>
          <w:sz w:val="36"/>
          <w:szCs w:val="32"/>
        </w:rPr>
        <w:t>, Bold)</w:t>
      </w:r>
    </w:p>
    <w:p w14:paraId="6B84265B" w14:textId="77777777" w:rsidR="00904D6D" w:rsidRPr="003D5B84" w:rsidRDefault="00904D6D" w:rsidP="00904D6D">
      <w:pPr>
        <w:jc w:val="center"/>
        <w:rPr>
          <w:b/>
          <w:bCs/>
        </w:rPr>
      </w:pPr>
    </w:p>
    <w:p w14:paraId="47C05B15" w14:textId="77777777" w:rsidR="00250A66" w:rsidRPr="003D5B84" w:rsidRDefault="00250A66" w:rsidP="00904D6D">
      <w:pPr>
        <w:jc w:val="center"/>
        <w:rPr>
          <w:b/>
          <w:bCs/>
        </w:rPr>
      </w:pPr>
    </w:p>
    <w:p w14:paraId="7B3CC275" w14:textId="138BFF72" w:rsidR="00C130D7" w:rsidRPr="00B07B6B" w:rsidRDefault="00C130D7" w:rsidP="00C130D7">
      <w:pPr>
        <w:jc w:val="center"/>
        <w:rPr>
          <w:b/>
          <w:bCs/>
          <w:sz w:val="22"/>
          <w:szCs w:val="22"/>
        </w:rPr>
      </w:pPr>
      <w:r w:rsidRPr="00C130D7">
        <w:rPr>
          <w:b/>
          <w:bCs/>
          <w:sz w:val="22"/>
          <w:szCs w:val="22"/>
          <w:highlight w:val="yellow"/>
          <w:lang w:val="id-ID"/>
        </w:rPr>
        <w:t>Penulis Pertama</w:t>
      </w:r>
      <w:r w:rsidRPr="00C130D7">
        <w:rPr>
          <w:b/>
          <w:bCs/>
          <w:sz w:val="22"/>
          <w:szCs w:val="22"/>
          <w:highlight w:val="yellow"/>
          <w:vertAlign w:val="superscript"/>
        </w:rPr>
        <w:t>1</w:t>
      </w:r>
      <w:r w:rsidRPr="00C130D7">
        <w:rPr>
          <w:b/>
          <w:bCs/>
          <w:sz w:val="22"/>
          <w:szCs w:val="22"/>
          <w:highlight w:val="yellow"/>
          <w:lang w:val="id-ID"/>
        </w:rPr>
        <w:t xml:space="preserve">, </w:t>
      </w:r>
      <w:proofErr w:type="spellStart"/>
      <w:r w:rsidRPr="00C130D7">
        <w:rPr>
          <w:b/>
          <w:bCs/>
          <w:sz w:val="22"/>
          <w:szCs w:val="22"/>
          <w:highlight w:val="yellow"/>
        </w:rPr>
        <w:t>Penulis</w:t>
      </w:r>
      <w:proofErr w:type="spellEnd"/>
      <w:r w:rsidRPr="00C130D7">
        <w:rPr>
          <w:b/>
          <w:bCs/>
          <w:sz w:val="22"/>
          <w:szCs w:val="22"/>
          <w:highlight w:val="yellow"/>
        </w:rPr>
        <w:t xml:space="preserve"> Kedua</w:t>
      </w:r>
      <w:r w:rsidRPr="00C130D7">
        <w:rPr>
          <w:b/>
          <w:bCs/>
          <w:sz w:val="22"/>
          <w:szCs w:val="22"/>
          <w:highlight w:val="yellow"/>
          <w:vertAlign w:val="superscript"/>
        </w:rPr>
        <w:t>2</w:t>
      </w:r>
      <w:r w:rsidRPr="00C130D7">
        <w:rPr>
          <w:b/>
          <w:bCs/>
          <w:sz w:val="22"/>
          <w:szCs w:val="22"/>
          <w:highlight w:val="yellow"/>
          <w:lang w:val="id-ID"/>
        </w:rPr>
        <w:t>, Penulis Ketiga</w:t>
      </w:r>
      <w:r w:rsidRPr="00C130D7">
        <w:rPr>
          <w:b/>
          <w:bCs/>
          <w:sz w:val="22"/>
          <w:szCs w:val="22"/>
          <w:highlight w:val="yellow"/>
          <w:vertAlign w:val="superscript"/>
        </w:rPr>
        <w:t>3</w:t>
      </w:r>
      <w:r w:rsidR="00B07B6B">
        <w:rPr>
          <w:b/>
          <w:bCs/>
          <w:sz w:val="22"/>
          <w:szCs w:val="22"/>
          <w:highlight w:val="yellow"/>
          <w:vertAlign w:val="superscript"/>
        </w:rPr>
        <w:t xml:space="preserve">  </w:t>
      </w:r>
      <w:r w:rsidR="00B07B6B">
        <w:rPr>
          <w:b/>
          <w:bCs/>
          <w:sz w:val="22"/>
          <w:szCs w:val="22"/>
          <w:highlight w:val="yellow"/>
        </w:rPr>
        <w:t>(11pt)</w:t>
      </w:r>
    </w:p>
    <w:p w14:paraId="64FD0DCB" w14:textId="3F6AF8DF" w:rsidR="00C130D7" w:rsidRPr="001E767C" w:rsidRDefault="00C130D7" w:rsidP="00C130D7">
      <w:pPr>
        <w:jc w:val="center"/>
        <w:rPr>
          <w:sz w:val="22"/>
          <w:szCs w:val="22"/>
        </w:rPr>
      </w:pPr>
      <w:r w:rsidRPr="00C130D7">
        <w:rPr>
          <w:sz w:val="22"/>
          <w:szCs w:val="22"/>
          <w:lang w:val="id-ID"/>
        </w:rPr>
        <w:t xml:space="preserve">Jurusan Teknik Informatika, Fakultas Teknik, Universitas </w:t>
      </w:r>
      <w:r w:rsidR="002B073B">
        <w:rPr>
          <w:sz w:val="22"/>
          <w:szCs w:val="22"/>
        </w:rPr>
        <w:t>xxxxx</w:t>
      </w:r>
      <w:r w:rsidR="00E15B6E" w:rsidRPr="00C130D7">
        <w:rPr>
          <w:sz w:val="22"/>
          <w:szCs w:val="22"/>
          <w:vertAlign w:val="superscript"/>
        </w:rPr>
        <w:t>1</w:t>
      </w:r>
      <w:r w:rsidR="00E15B6E" w:rsidRPr="00C130D7">
        <w:rPr>
          <w:sz w:val="22"/>
          <w:szCs w:val="22"/>
          <w:vertAlign w:val="superscript"/>
          <w:lang w:val="id-ID"/>
        </w:rPr>
        <w:t>,3</w:t>
      </w:r>
      <w:r w:rsidR="002B073B">
        <w:rPr>
          <w:sz w:val="22"/>
          <w:szCs w:val="22"/>
        </w:rPr>
        <w:t xml:space="preserve"> </w:t>
      </w:r>
      <w:r w:rsidR="00B07B6B">
        <w:rPr>
          <w:sz w:val="22"/>
          <w:szCs w:val="22"/>
        </w:rPr>
        <w:t>(10pt)</w:t>
      </w:r>
    </w:p>
    <w:p w14:paraId="376BBE4D" w14:textId="53ADA4BE" w:rsidR="00B07B6B" w:rsidRPr="00443AAA" w:rsidRDefault="00B07B6B" w:rsidP="00B07B6B">
      <w:pPr>
        <w:jc w:val="center"/>
        <w:rPr>
          <w:sz w:val="22"/>
          <w:szCs w:val="22"/>
        </w:rPr>
      </w:pPr>
      <w:proofErr w:type="spellStart"/>
      <w:r>
        <w:rPr>
          <w:sz w:val="22"/>
          <w:szCs w:val="22"/>
        </w:rPr>
        <w:t>Fakultas</w:t>
      </w:r>
      <w:proofErr w:type="spellEnd"/>
      <w:r>
        <w:rPr>
          <w:sz w:val="22"/>
          <w:szCs w:val="22"/>
        </w:rPr>
        <w:t xml:space="preserve"> Teknik </w:t>
      </w:r>
      <w:proofErr w:type="spellStart"/>
      <w:r>
        <w:rPr>
          <w:sz w:val="22"/>
          <w:szCs w:val="22"/>
        </w:rPr>
        <w:t>Industri</w:t>
      </w:r>
      <w:proofErr w:type="spellEnd"/>
      <w:r w:rsidRPr="00443AAA">
        <w:rPr>
          <w:sz w:val="22"/>
          <w:szCs w:val="22"/>
        </w:rPr>
        <w:t xml:space="preserve">, </w:t>
      </w:r>
      <w:proofErr w:type="spellStart"/>
      <w:r w:rsidR="002B073B">
        <w:rPr>
          <w:sz w:val="22"/>
          <w:szCs w:val="22"/>
        </w:rPr>
        <w:t>Universitas</w:t>
      </w:r>
      <w:proofErr w:type="spellEnd"/>
      <w:r w:rsidR="002B073B">
        <w:rPr>
          <w:sz w:val="22"/>
          <w:szCs w:val="22"/>
        </w:rPr>
        <w:t xml:space="preserve"> xxxxx</w:t>
      </w:r>
      <w:r w:rsidR="00E15B6E" w:rsidRPr="00443AAA">
        <w:rPr>
          <w:sz w:val="22"/>
          <w:szCs w:val="22"/>
          <w:vertAlign w:val="superscript"/>
        </w:rPr>
        <w:t>2</w:t>
      </w:r>
      <w:r w:rsidRPr="00443AAA">
        <w:rPr>
          <w:sz w:val="22"/>
          <w:szCs w:val="22"/>
        </w:rPr>
        <w:t xml:space="preserve"> (</w:t>
      </w:r>
      <w:r>
        <w:rPr>
          <w:sz w:val="22"/>
          <w:szCs w:val="22"/>
        </w:rPr>
        <w:t>10</w:t>
      </w:r>
      <w:r w:rsidRPr="00443AAA">
        <w:rPr>
          <w:sz w:val="22"/>
          <w:szCs w:val="22"/>
        </w:rPr>
        <w:t xml:space="preserve"> </w:t>
      </w:r>
      <w:proofErr w:type="spellStart"/>
      <w:r w:rsidRPr="00443AAA">
        <w:rPr>
          <w:sz w:val="22"/>
          <w:szCs w:val="22"/>
        </w:rPr>
        <w:t>pt</w:t>
      </w:r>
      <w:proofErr w:type="spellEnd"/>
      <w:r w:rsidRPr="00443AAA">
        <w:rPr>
          <w:sz w:val="22"/>
          <w:szCs w:val="22"/>
        </w:rPr>
        <w:t>)</w:t>
      </w:r>
    </w:p>
    <w:p w14:paraId="0D360661" w14:textId="5921AF00" w:rsidR="00904D6D" w:rsidRPr="00AB043F" w:rsidRDefault="002022F9" w:rsidP="00C130D7">
      <w:pPr>
        <w:jc w:val="center"/>
        <w:rPr>
          <w:sz w:val="22"/>
          <w:szCs w:val="22"/>
        </w:rPr>
      </w:pPr>
      <w:bookmarkStart w:id="0" w:name="_Hlk526165199"/>
      <w:r>
        <w:rPr>
          <w:sz w:val="22"/>
          <w:szCs w:val="22"/>
        </w:rPr>
        <w:t>E</w:t>
      </w:r>
      <w:r w:rsidR="00C130D7" w:rsidRPr="00AB043F">
        <w:rPr>
          <w:sz w:val="22"/>
          <w:szCs w:val="22"/>
        </w:rPr>
        <w:t>-</w:t>
      </w:r>
      <w:r w:rsidR="00C130D7" w:rsidRPr="00AB043F">
        <w:rPr>
          <w:sz w:val="22"/>
          <w:szCs w:val="22"/>
          <w:lang w:val="id-ID"/>
        </w:rPr>
        <w:t>mail</w:t>
      </w:r>
      <w:r w:rsidR="00C130D7" w:rsidRPr="00AB043F">
        <w:rPr>
          <w:sz w:val="22"/>
          <w:szCs w:val="22"/>
        </w:rPr>
        <w:t xml:space="preserve">: </w:t>
      </w:r>
      <w:hyperlink r:id="rId8" w:history="1">
        <w:r w:rsidR="00FA5130" w:rsidRPr="00FA5130">
          <w:rPr>
            <w:rStyle w:val="Hyperlink"/>
            <w:sz w:val="22"/>
            <w:szCs w:val="22"/>
          </w:rPr>
          <w:t>xxxx@xxxx.xxx</w:t>
        </w:r>
      </w:hyperlink>
      <w:r w:rsidR="00FA5130" w:rsidRPr="00FA5130">
        <w:rPr>
          <w:rStyle w:val="Hyperlink"/>
          <w:sz w:val="22"/>
          <w:szCs w:val="22"/>
          <w:vertAlign w:val="superscript"/>
        </w:rPr>
        <w:t>1</w:t>
      </w:r>
      <w:r w:rsidR="00C130D7" w:rsidRPr="00FA5130">
        <w:rPr>
          <w:sz w:val="22"/>
          <w:szCs w:val="22"/>
        </w:rPr>
        <w:t>,</w:t>
      </w:r>
      <w:r w:rsidR="00C130D7" w:rsidRPr="00AB043F">
        <w:rPr>
          <w:sz w:val="22"/>
          <w:szCs w:val="22"/>
        </w:rPr>
        <w:t xml:space="preserve"> </w:t>
      </w:r>
      <w:hyperlink r:id="rId9" w:history="1">
        <w:r w:rsidR="00FA5130" w:rsidRPr="00057E34">
          <w:rPr>
            <w:rStyle w:val="Hyperlink"/>
            <w:sz w:val="22"/>
            <w:szCs w:val="22"/>
          </w:rPr>
          <w:t>xxx@xxxx.xxx</w:t>
        </w:r>
      </w:hyperlink>
      <w:r w:rsidR="00FA5130" w:rsidRPr="00FA5130">
        <w:rPr>
          <w:color w:val="0000FF"/>
          <w:sz w:val="22"/>
          <w:szCs w:val="22"/>
          <w:u w:val="single"/>
          <w:vertAlign w:val="superscript"/>
        </w:rPr>
        <w:t>2</w:t>
      </w:r>
      <w:r w:rsidR="00C130D7" w:rsidRPr="00AB043F">
        <w:rPr>
          <w:sz w:val="22"/>
          <w:szCs w:val="22"/>
        </w:rPr>
        <w:t xml:space="preserve">, </w:t>
      </w:r>
      <w:hyperlink r:id="rId10" w:history="1">
        <w:r w:rsidR="00FA5130" w:rsidRPr="00057E34">
          <w:rPr>
            <w:rStyle w:val="Hyperlink"/>
            <w:sz w:val="22"/>
            <w:szCs w:val="22"/>
          </w:rPr>
          <w:t>xxx@xxxx.xxx</w:t>
        </w:r>
      </w:hyperlink>
      <w:r w:rsidR="00FA5130" w:rsidRPr="00FA5130">
        <w:rPr>
          <w:color w:val="0000FF"/>
          <w:sz w:val="22"/>
          <w:szCs w:val="22"/>
          <w:u w:val="single"/>
          <w:vertAlign w:val="superscript"/>
        </w:rPr>
        <w:t>3</w:t>
      </w:r>
      <w:r w:rsidR="00B07B6B">
        <w:rPr>
          <w:color w:val="0000FF"/>
          <w:sz w:val="22"/>
          <w:szCs w:val="22"/>
          <w:u w:val="single"/>
        </w:rPr>
        <w:t xml:space="preserve"> (10pt)</w:t>
      </w:r>
    </w:p>
    <w:bookmarkEnd w:id="0"/>
    <w:p w14:paraId="6C9F7F18" w14:textId="77777777" w:rsidR="00C07BEF" w:rsidRPr="00AB043F" w:rsidRDefault="00C07BEF" w:rsidP="0088233C">
      <w:pPr>
        <w:jc w:val="center"/>
        <w:rPr>
          <w:sz w:val="22"/>
          <w:szCs w:val="22"/>
        </w:rPr>
      </w:pPr>
    </w:p>
    <w:tbl>
      <w:tblPr>
        <w:tblStyle w:val="TableGrid"/>
        <w:tblW w:w="8897" w:type="dxa"/>
        <w:tblLook w:val="04A0" w:firstRow="1" w:lastRow="0" w:firstColumn="1" w:lastColumn="0" w:noHBand="0" w:noVBand="1"/>
      </w:tblPr>
      <w:tblGrid>
        <w:gridCol w:w="2802"/>
        <w:gridCol w:w="283"/>
        <w:gridCol w:w="5812"/>
      </w:tblGrid>
      <w:tr w:rsidR="006B027E" w:rsidRPr="00AB043F" w14:paraId="343BB740" w14:textId="77777777" w:rsidTr="00C07BEF">
        <w:tc>
          <w:tcPr>
            <w:tcW w:w="2802" w:type="dxa"/>
            <w:tcBorders>
              <w:top w:val="double" w:sz="4" w:space="0" w:color="auto"/>
              <w:left w:val="nil"/>
              <w:bottom w:val="single" w:sz="4" w:space="0" w:color="auto"/>
              <w:right w:val="nil"/>
            </w:tcBorders>
          </w:tcPr>
          <w:p w14:paraId="3DDB9CFA" w14:textId="77777777" w:rsidR="00957C11" w:rsidRPr="00B07B6B" w:rsidRDefault="00957C11" w:rsidP="00957C11">
            <w:pPr>
              <w:spacing w:before="120"/>
              <w:jc w:val="both"/>
              <w:rPr>
                <w:b/>
                <w:szCs w:val="22"/>
              </w:rPr>
            </w:pPr>
            <w:bookmarkStart w:id="1" w:name="_Hlk525570474"/>
            <w:r w:rsidRPr="00B07B6B">
              <w:rPr>
                <w:b/>
                <w:szCs w:val="22"/>
              </w:rPr>
              <w:t>Article Info</w:t>
            </w:r>
          </w:p>
        </w:tc>
        <w:tc>
          <w:tcPr>
            <w:tcW w:w="283" w:type="dxa"/>
            <w:tcBorders>
              <w:top w:val="double" w:sz="4" w:space="0" w:color="auto"/>
              <w:left w:val="nil"/>
              <w:bottom w:val="nil"/>
              <w:right w:val="nil"/>
            </w:tcBorders>
          </w:tcPr>
          <w:p w14:paraId="2D21F3F8" w14:textId="77777777" w:rsidR="00957C11" w:rsidRPr="00B07B6B" w:rsidRDefault="00957C11" w:rsidP="00957C11">
            <w:pPr>
              <w:spacing w:before="120"/>
              <w:jc w:val="center"/>
              <w:rPr>
                <w:szCs w:val="22"/>
              </w:rPr>
            </w:pPr>
          </w:p>
        </w:tc>
        <w:tc>
          <w:tcPr>
            <w:tcW w:w="5812" w:type="dxa"/>
            <w:tcBorders>
              <w:top w:val="double" w:sz="4" w:space="0" w:color="auto"/>
              <w:left w:val="nil"/>
              <w:bottom w:val="single" w:sz="4" w:space="0" w:color="auto"/>
              <w:right w:val="nil"/>
            </w:tcBorders>
          </w:tcPr>
          <w:p w14:paraId="0A994012" w14:textId="791EC967" w:rsidR="00957C11" w:rsidRPr="00B07B6B" w:rsidRDefault="00A832BB" w:rsidP="00957C11">
            <w:pPr>
              <w:spacing w:before="120"/>
              <w:rPr>
                <w:color w:val="000000"/>
                <w:szCs w:val="22"/>
              </w:rPr>
            </w:pPr>
            <w:proofErr w:type="spellStart"/>
            <w:r w:rsidRPr="00B07B6B">
              <w:rPr>
                <w:b/>
                <w:bCs/>
                <w:iCs/>
                <w:color w:val="000000"/>
                <w:szCs w:val="22"/>
              </w:rPr>
              <w:t>Abstrak</w:t>
            </w:r>
            <w:proofErr w:type="spellEnd"/>
            <w:r w:rsidR="00957C11" w:rsidRPr="00B07B6B">
              <w:rPr>
                <w:b/>
                <w:bCs/>
                <w:iCs/>
                <w:color w:val="000000"/>
                <w:szCs w:val="22"/>
              </w:rPr>
              <w:t xml:space="preserve"> </w:t>
            </w:r>
            <w:r w:rsidR="00957C11" w:rsidRPr="00B07B6B">
              <w:rPr>
                <w:szCs w:val="22"/>
              </w:rPr>
              <w:t xml:space="preserve">(10 </w:t>
            </w:r>
            <w:r w:rsidRPr="00B07B6B">
              <w:rPr>
                <w:szCs w:val="22"/>
              </w:rPr>
              <w:t>Pt</w:t>
            </w:r>
            <w:r w:rsidR="00957C11" w:rsidRPr="00B07B6B">
              <w:rPr>
                <w:szCs w:val="22"/>
              </w:rPr>
              <w:t>)</w:t>
            </w:r>
          </w:p>
        </w:tc>
      </w:tr>
      <w:tr w:rsidR="00941203" w:rsidRPr="00AB043F" w14:paraId="017AE5C2" w14:textId="77777777" w:rsidTr="00C07BEF">
        <w:trPr>
          <w:trHeight w:val="1268"/>
        </w:trPr>
        <w:tc>
          <w:tcPr>
            <w:tcW w:w="2802" w:type="dxa"/>
            <w:tcBorders>
              <w:top w:val="single" w:sz="4" w:space="0" w:color="auto"/>
              <w:left w:val="nil"/>
              <w:bottom w:val="single" w:sz="4" w:space="0" w:color="auto"/>
              <w:right w:val="nil"/>
            </w:tcBorders>
          </w:tcPr>
          <w:p w14:paraId="71F1DB61" w14:textId="2D29FE98" w:rsidR="00941203" w:rsidRPr="00B07B6B" w:rsidRDefault="00C166BB" w:rsidP="00941203">
            <w:pPr>
              <w:spacing w:before="120" w:after="120"/>
              <w:jc w:val="both"/>
              <w:rPr>
                <w:b/>
                <w:i/>
                <w:szCs w:val="22"/>
              </w:rPr>
            </w:pPr>
            <w:r w:rsidRPr="00B07B6B">
              <w:rPr>
                <w:b/>
                <w:i/>
                <w:szCs w:val="22"/>
              </w:rPr>
              <w:t>History :</w:t>
            </w:r>
          </w:p>
          <w:p w14:paraId="6679FCDD" w14:textId="434BF170" w:rsidR="00941203" w:rsidRPr="00B07B6B" w:rsidRDefault="00C130D7" w:rsidP="00957C11">
            <w:pPr>
              <w:jc w:val="both"/>
              <w:rPr>
                <w:szCs w:val="22"/>
              </w:rPr>
            </w:pPr>
            <w:proofErr w:type="spellStart"/>
            <w:r w:rsidRPr="00B07B6B">
              <w:rPr>
                <w:szCs w:val="22"/>
              </w:rPr>
              <w:t>Dikirim</w:t>
            </w:r>
            <w:proofErr w:type="spellEnd"/>
            <w:r w:rsidR="006F45D7" w:rsidRPr="00B07B6B">
              <w:rPr>
                <w:szCs w:val="22"/>
              </w:rPr>
              <w:t xml:space="preserve"> </w:t>
            </w:r>
            <w:proofErr w:type="spellStart"/>
            <w:r w:rsidR="00DA71DD">
              <w:rPr>
                <w:szCs w:val="22"/>
              </w:rPr>
              <w:t>Maret</w:t>
            </w:r>
            <w:proofErr w:type="spellEnd"/>
            <w:r w:rsidR="00941203" w:rsidRPr="00B07B6B">
              <w:rPr>
                <w:szCs w:val="22"/>
              </w:rPr>
              <w:t xml:space="preserve"> 20</w:t>
            </w:r>
            <w:r w:rsidR="00DA71DD">
              <w:rPr>
                <w:szCs w:val="22"/>
              </w:rPr>
              <w:t>20</w:t>
            </w:r>
          </w:p>
          <w:p w14:paraId="70E6A863" w14:textId="2FCF61C8" w:rsidR="00941203" w:rsidRPr="00B07B6B" w:rsidRDefault="00C130D7" w:rsidP="00957C11">
            <w:pPr>
              <w:jc w:val="both"/>
              <w:rPr>
                <w:szCs w:val="22"/>
              </w:rPr>
            </w:pPr>
            <w:proofErr w:type="spellStart"/>
            <w:r w:rsidRPr="00B07B6B">
              <w:rPr>
                <w:szCs w:val="22"/>
              </w:rPr>
              <w:t>Dir</w:t>
            </w:r>
            <w:r w:rsidR="00941203" w:rsidRPr="00B07B6B">
              <w:rPr>
                <w:szCs w:val="22"/>
              </w:rPr>
              <w:t>evi</w:t>
            </w:r>
            <w:r w:rsidRPr="00B07B6B">
              <w:rPr>
                <w:szCs w:val="22"/>
              </w:rPr>
              <w:t>si</w:t>
            </w:r>
            <w:proofErr w:type="spellEnd"/>
            <w:r w:rsidRPr="00B07B6B">
              <w:rPr>
                <w:szCs w:val="22"/>
              </w:rPr>
              <w:t xml:space="preserve"> </w:t>
            </w:r>
            <w:proofErr w:type="spellStart"/>
            <w:r w:rsidR="00AD6C58">
              <w:rPr>
                <w:szCs w:val="22"/>
              </w:rPr>
              <w:t>Maret</w:t>
            </w:r>
            <w:proofErr w:type="spellEnd"/>
            <w:r w:rsidR="00941203" w:rsidRPr="00B07B6B">
              <w:rPr>
                <w:szCs w:val="22"/>
              </w:rPr>
              <w:t xml:space="preserve"> 20</w:t>
            </w:r>
            <w:r w:rsidR="00AD6C58">
              <w:rPr>
                <w:szCs w:val="22"/>
              </w:rPr>
              <w:t>20</w:t>
            </w:r>
          </w:p>
          <w:p w14:paraId="5BD6D2B4" w14:textId="3DF5C756" w:rsidR="00941203" w:rsidRPr="00B07B6B" w:rsidRDefault="00C130D7" w:rsidP="00957C11">
            <w:pPr>
              <w:jc w:val="both"/>
              <w:rPr>
                <w:szCs w:val="22"/>
              </w:rPr>
            </w:pPr>
            <w:proofErr w:type="spellStart"/>
            <w:r w:rsidRPr="00B07B6B">
              <w:rPr>
                <w:szCs w:val="22"/>
              </w:rPr>
              <w:t>Diterima</w:t>
            </w:r>
            <w:proofErr w:type="spellEnd"/>
            <w:r w:rsidRPr="00B07B6B">
              <w:rPr>
                <w:szCs w:val="22"/>
              </w:rPr>
              <w:t xml:space="preserve"> </w:t>
            </w:r>
            <w:proofErr w:type="spellStart"/>
            <w:r w:rsidR="00AD6C58">
              <w:rPr>
                <w:szCs w:val="22"/>
              </w:rPr>
              <w:t>Maret</w:t>
            </w:r>
            <w:proofErr w:type="spellEnd"/>
            <w:r w:rsidR="00941203" w:rsidRPr="00B07B6B">
              <w:rPr>
                <w:szCs w:val="22"/>
              </w:rPr>
              <w:t xml:space="preserve"> 20</w:t>
            </w:r>
            <w:r w:rsidR="00AD6C58">
              <w:rPr>
                <w:szCs w:val="22"/>
              </w:rPr>
              <w:t>20</w:t>
            </w:r>
            <w:bookmarkStart w:id="2" w:name="_GoBack"/>
            <w:bookmarkEnd w:id="2"/>
          </w:p>
          <w:p w14:paraId="5B5E1D3A" w14:textId="77777777" w:rsidR="00941203" w:rsidRPr="00B07B6B" w:rsidRDefault="00941203" w:rsidP="00941203">
            <w:pPr>
              <w:jc w:val="both"/>
              <w:rPr>
                <w:szCs w:val="22"/>
              </w:rPr>
            </w:pPr>
          </w:p>
        </w:tc>
        <w:tc>
          <w:tcPr>
            <w:tcW w:w="283" w:type="dxa"/>
            <w:vMerge w:val="restart"/>
            <w:tcBorders>
              <w:top w:val="nil"/>
              <w:left w:val="nil"/>
              <w:bottom w:val="nil"/>
              <w:right w:val="nil"/>
            </w:tcBorders>
          </w:tcPr>
          <w:p w14:paraId="4494321B" w14:textId="77777777" w:rsidR="00941203" w:rsidRPr="00B07B6B" w:rsidRDefault="00941203" w:rsidP="00957C11">
            <w:pPr>
              <w:spacing w:before="120"/>
              <w:jc w:val="both"/>
              <w:rPr>
                <w:szCs w:val="22"/>
              </w:rPr>
            </w:pPr>
          </w:p>
        </w:tc>
        <w:tc>
          <w:tcPr>
            <w:tcW w:w="5812" w:type="dxa"/>
            <w:vMerge w:val="restart"/>
            <w:tcBorders>
              <w:top w:val="single" w:sz="4" w:space="0" w:color="auto"/>
              <w:left w:val="nil"/>
              <w:bottom w:val="nil"/>
              <w:right w:val="nil"/>
            </w:tcBorders>
          </w:tcPr>
          <w:p w14:paraId="04530F34" w14:textId="3A60DB40" w:rsidR="00C130D7" w:rsidRPr="00B07B6B" w:rsidRDefault="00C130D7" w:rsidP="00C130D7">
            <w:pPr>
              <w:spacing w:before="120"/>
              <w:jc w:val="both"/>
              <w:rPr>
                <w:szCs w:val="22"/>
              </w:rPr>
            </w:pPr>
            <w:proofErr w:type="spellStart"/>
            <w:r w:rsidRPr="00B07B6B">
              <w:rPr>
                <w:szCs w:val="22"/>
              </w:rPr>
              <w:t>Abstrak</w:t>
            </w:r>
            <w:proofErr w:type="spellEnd"/>
            <w:r w:rsidRPr="00B07B6B">
              <w:rPr>
                <w:szCs w:val="22"/>
              </w:rPr>
              <w:t xml:space="preserve"> </w:t>
            </w:r>
            <w:proofErr w:type="spellStart"/>
            <w:r w:rsidRPr="00B07B6B">
              <w:rPr>
                <w:szCs w:val="22"/>
              </w:rPr>
              <w:t>maksimal</w:t>
            </w:r>
            <w:proofErr w:type="spellEnd"/>
            <w:r w:rsidRPr="00B07B6B">
              <w:rPr>
                <w:szCs w:val="22"/>
              </w:rPr>
              <w:t xml:space="preserve"> 250 kata </w:t>
            </w:r>
            <w:proofErr w:type="spellStart"/>
            <w:r w:rsidRPr="00B07B6B">
              <w:rPr>
                <w:szCs w:val="22"/>
              </w:rPr>
              <w:t>berbahasa</w:t>
            </w:r>
            <w:proofErr w:type="spellEnd"/>
            <w:r w:rsidRPr="00B07B6B">
              <w:rPr>
                <w:szCs w:val="22"/>
              </w:rPr>
              <w:t xml:space="preserve"> Indonesia </w:t>
            </w:r>
            <w:proofErr w:type="spellStart"/>
            <w:r w:rsidRPr="00B07B6B">
              <w:rPr>
                <w:szCs w:val="22"/>
              </w:rPr>
              <w:t>tidak</w:t>
            </w:r>
            <w:proofErr w:type="spellEnd"/>
            <w:r w:rsidRPr="00B07B6B">
              <w:rPr>
                <w:szCs w:val="22"/>
              </w:rPr>
              <w:t xml:space="preserve"> </w:t>
            </w:r>
            <w:proofErr w:type="spellStart"/>
            <w:r w:rsidRPr="00B07B6B">
              <w:rPr>
                <w:szCs w:val="22"/>
              </w:rPr>
              <w:t>dicetak</w:t>
            </w:r>
            <w:proofErr w:type="spellEnd"/>
            <w:r w:rsidRPr="00B07B6B">
              <w:rPr>
                <w:szCs w:val="22"/>
              </w:rPr>
              <w:t xml:space="preserve"> miring </w:t>
            </w:r>
            <w:proofErr w:type="spellStart"/>
            <w:r w:rsidRPr="00B07B6B">
              <w:rPr>
                <w:szCs w:val="22"/>
              </w:rPr>
              <w:t>dengan</w:t>
            </w:r>
            <w:proofErr w:type="spellEnd"/>
            <w:r w:rsidRPr="00B07B6B">
              <w:rPr>
                <w:szCs w:val="22"/>
              </w:rPr>
              <w:t xml:space="preserve"> Times New Roman 10 point </w:t>
            </w:r>
            <w:proofErr w:type="spellStart"/>
            <w:r w:rsidRPr="00B07B6B">
              <w:rPr>
                <w:szCs w:val="22"/>
              </w:rPr>
              <w:t>spasi</w:t>
            </w:r>
            <w:proofErr w:type="spellEnd"/>
            <w:r w:rsidRPr="00B07B6B">
              <w:rPr>
                <w:szCs w:val="22"/>
              </w:rPr>
              <w:t xml:space="preserve"> 1. </w:t>
            </w:r>
            <w:proofErr w:type="spellStart"/>
            <w:r w:rsidRPr="00B07B6B">
              <w:rPr>
                <w:szCs w:val="22"/>
              </w:rPr>
              <w:t>Abstrak</w:t>
            </w:r>
            <w:proofErr w:type="spellEnd"/>
            <w:r w:rsidRPr="00B07B6B">
              <w:rPr>
                <w:szCs w:val="22"/>
              </w:rPr>
              <w:t xml:space="preserve"> </w:t>
            </w:r>
            <w:proofErr w:type="spellStart"/>
            <w:r w:rsidRPr="00B07B6B">
              <w:rPr>
                <w:szCs w:val="22"/>
              </w:rPr>
              <w:t>terdiri</w:t>
            </w:r>
            <w:proofErr w:type="spellEnd"/>
            <w:r w:rsidRPr="00B07B6B">
              <w:rPr>
                <w:szCs w:val="22"/>
              </w:rPr>
              <w:t xml:space="preserve"> </w:t>
            </w:r>
            <w:proofErr w:type="spellStart"/>
            <w:r w:rsidRPr="00B07B6B">
              <w:rPr>
                <w:szCs w:val="22"/>
              </w:rPr>
              <w:t>dari</w:t>
            </w:r>
            <w:proofErr w:type="spellEnd"/>
            <w:r w:rsidRPr="00B07B6B">
              <w:rPr>
                <w:szCs w:val="22"/>
              </w:rPr>
              <w:t xml:space="preserve"> 3 </w:t>
            </w:r>
            <w:proofErr w:type="spellStart"/>
            <w:r w:rsidRPr="00B07B6B">
              <w:rPr>
                <w:szCs w:val="22"/>
              </w:rPr>
              <w:t>paragraf</w:t>
            </w:r>
            <w:proofErr w:type="spellEnd"/>
            <w:r w:rsidRPr="00B07B6B">
              <w:rPr>
                <w:szCs w:val="22"/>
              </w:rPr>
              <w:t xml:space="preserve">, yang </w:t>
            </w:r>
            <w:proofErr w:type="spellStart"/>
            <w:r w:rsidRPr="00B07B6B">
              <w:rPr>
                <w:szCs w:val="22"/>
              </w:rPr>
              <w:t>terdiri</w:t>
            </w:r>
            <w:proofErr w:type="spellEnd"/>
            <w:r w:rsidRPr="00B07B6B">
              <w:rPr>
                <w:szCs w:val="22"/>
              </w:rPr>
              <w:t xml:space="preserve"> </w:t>
            </w:r>
            <w:proofErr w:type="spellStart"/>
            <w:r w:rsidRPr="00B07B6B">
              <w:rPr>
                <w:szCs w:val="22"/>
              </w:rPr>
              <w:t>dari</w:t>
            </w:r>
            <w:proofErr w:type="spellEnd"/>
            <w:r w:rsidRPr="00B07B6B">
              <w:rPr>
                <w:szCs w:val="22"/>
              </w:rPr>
              <w:t xml:space="preserve"> </w:t>
            </w:r>
            <w:proofErr w:type="spellStart"/>
            <w:r w:rsidRPr="00B07B6B">
              <w:rPr>
                <w:szCs w:val="22"/>
              </w:rPr>
              <w:t>masalah</w:t>
            </w:r>
            <w:proofErr w:type="spellEnd"/>
            <w:r w:rsidRPr="00B07B6B">
              <w:rPr>
                <w:szCs w:val="22"/>
              </w:rPr>
              <w:t xml:space="preserve">, </w:t>
            </w:r>
            <w:proofErr w:type="spellStart"/>
            <w:r w:rsidRPr="00B07B6B">
              <w:rPr>
                <w:szCs w:val="22"/>
              </w:rPr>
              <w:t>cara</w:t>
            </w:r>
            <w:proofErr w:type="spellEnd"/>
            <w:r w:rsidRPr="00B07B6B">
              <w:rPr>
                <w:szCs w:val="22"/>
              </w:rPr>
              <w:t xml:space="preserve"> </w:t>
            </w:r>
            <w:proofErr w:type="spellStart"/>
            <w:r w:rsidRPr="00B07B6B">
              <w:rPr>
                <w:szCs w:val="22"/>
              </w:rPr>
              <w:t>penyelesaian</w:t>
            </w:r>
            <w:proofErr w:type="spellEnd"/>
            <w:r w:rsidRPr="00B07B6B">
              <w:rPr>
                <w:szCs w:val="22"/>
              </w:rPr>
              <w:t xml:space="preserve"> dan </w:t>
            </w:r>
            <w:proofErr w:type="spellStart"/>
            <w:r w:rsidRPr="00B07B6B">
              <w:rPr>
                <w:szCs w:val="22"/>
              </w:rPr>
              <w:t>kesimpulan</w:t>
            </w:r>
            <w:proofErr w:type="spellEnd"/>
            <w:r w:rsidRPr="00B07B6B">
              <w:rPr>
                <w:szCs w:val="22"/>
              </w:rPr>
              <w:t xml:space="preserve">. Kata </w:t>
            </w:r>
            <w:proofErr w:type="spellStart"/>
            <w:r w:rsidRPr="00B07B6B">
              <w:rPr>
                <w:szCs w:val="22"/>
              </w:rPr>
              <w:t>kunci</w:t>
            </w:r>
            <w:proofErr w:type="spellEnd"/>
            <w:r w:rsidRPr="00B07B6B">
              <w:rPr>
                <w:szCs w:val="22"/>
              </w:rPr>
              <w:t xml:space="preserve"> maximum 3-5 kata </w:t>
            </w:r>
            <w:proofErr w:type="spellStart"/>
            <w:r w:rsidRPr="00B07B6B">
              <w:rPr>
                <w:szCs w:val="22"/>
              </w:rPr>
              <w:t>disusun</w:t>
            </w:r>
            <w:proofErr w:type="spellEnd"/>
            <w:r w:rsidRPr="00B07B6B">
              <w:rPr>
                <w:szCs w:val="22"/>
              </w:rPr>
              <w:t xml:space="preserve"> </w:t>
            </w:r>
            <w:proofErr w:type="spellStart"/>
            <w:r w:rsidRPr="00B07B6B">
              <w:rPr>
                <w:szCs w:val="22"/>
              </w:rPr>
              <w:t>urut</w:t>
            </w:r>
            <w:proofErr w:type="spellEnd"/>
            <w:r w:rsidRPr="00B07B6B">
              <w:rPr>
                <w:szCs w:val="22"/>
              </w:rPr>
              <w:t xml:space="preserve"> abjad.</w:t>
            </w:r>
          </w:p>
        </w:tc>
      </w:tr>
      <w:tr w:rsidR="00941203" w:rsidRPr="00AB043F" w14:paraId="1357C943" w14:textId="77777777" w:rsidTr="00C07BEF">
        <w:trPr>
          <w:trHeight w:val="1231"/>
        </w:trPr>
        <w:tc>
          <w:tcPr>
            <w:tcW w:w="2802" w:type="dxa"/>
            <w:vMerge w:val="restart"/>
            <w:tcBorders>
              <w:top w:val="single" w:sz="4" w:space="0" w:color="auto"/>
              <w:left w:val="nil"/>
              <w:bottom w:val="single" w:sz="4" w:space="0" w:color="auto"/>
              <w:right w:val="nil"/>
            </w:tcBorders>
          </w:tcPr>
          <w:p w14:paraId="62CCE8DD" w14:textId="3F18DA78" w:rsidR="00941203" w:rsidRPr="00B07B6B" w:rsidRDefault="00941203" w:rsidP="00941203">
            <w:pPr>
              <w:spacing w:before="120" w:after="120"/>
              <w:jc w:val="both"/>
              <w:rPr>
                <w:b/>
                <w:szCs w:val="22"/>
              </w:rPr>
            </w:pPr>
            <w:r w:rsidRPr="00B07B6B">
              <w:rPr>
                <w:b/>
                <w:szCs w:val="22"/>
              </w:rPr>
              <w:t>K</w:t>
            </w:r>
            <w:r w:rsidR="00C166BB" w:rsidRPr="00B07B6B">
              <w:rPr>
                <w:b/>
                <w:szCs w:val="22"/>
              </w:rPr>
              <w:t xml:space="preserve">ata </w:t>
            </w:r>
            <w:proofErr w:type="spellStart"/>
            <w:r w:rsidR="00C166BB" w:rsidRPr="00B07B6B">
              <w:rPr>
                <w:b/>
                <w:szCs w:val="22"/>
              </w:rPr>
              <w:t>Kunci</w:t>
            </w:r>
            <w:proofErr w:type="spellEnd"/>
            <w:r w:rsidR="00C166BB" w:rsidRPr="00B07B6B">
              <w:rPr>
                <w:b/>
                <w:szCs w:val="22"/>
              </w:rPr>
              <w:t xml:space="preserve"> </w:t>
            </w:r>
            <w:r w:rsidRPr="00B07B6B">
              <w:rPr>
                <w:b/>
                <w:szCs w:val="22"/>
              </w:rPr>
              <w:t>:</w:t>
            </w:r>
          </w:p>
          <w:p w14:paraId="6A0E58A0" w14:textId="2563419F" w:rsidR="00941203" w:rsidRPr="00B07B6B" w:rsidRDefault="00BC0182" w:rsidP="00941203">
            <w:pPr>
              <w:jc w:val="both"/>
              <w:rPr>
                <w:szCs w:val="22"/>
              </w:rPr>
            </w:pPr>
            <w:r w:rsidRPr="00B07B6B">
              <w:rPr>
                <w:szCs w:val="22"/>
              </w:rPr>
              <w:t xml:space="preserve">Kata </w:t>
            </w:r>
            <w:proofErr w:type="spellStart"/>
            <w:r w:rsidRPr="00B07B6B">
              <w:rPr>
                <w:szCs w:val="22"/>
              </w:rPr>
              <w:t>kunci</w:t>
            </w:r>
            <w:proofErr w:type="spellEnd"/>
            <w:r w:rsidRPr="00B07B6B">
              <w:rPr>
                <w:szCs w:val="22"/>
              </w:rPr>
              <w:t xml:space="preserve"> </w:t>
            </w:r>
            <w:proofErr w:type="spellStart"/>
            <w:r w:rsidRPr="00B07B6B">
              <w:rPr>
                <w:szCs w:val="22"/>
              </w:rPr>
              <w:t>Pertama</w:t>
            </w:r>
            <w:proofErr w:type="spellEnd"/>
          </w:p>
          <w:p w14:paraId="661170BF" w14:textId="584F10A3" w:rsidR="00BC0182" w:rsidRPr="00B07B6B" w:rsidRDefault="00BC0182" w:rsidP="00BC0182">
            <w:pPr>
              <w:jc w:val="both"/>
              <w:rPr>
                <w:szCs w:val="22"/>
              </w:rPr>
            </w:pPr>
            <w:r w:rsidRPr="00B07B6B">
              <w:rPr>
                <w:szCs w:val="22"/>
              </w:rPr>
              <w:t xml:space="preserve">Kata </w:t>
            </w:r>
            <w:proofErr w:type="spellStart"/>
            <w:r w:rsidRPr="00B07B6B">
              <w:rPr>
                <w:szCs w:val="22"/>
              </w:rPr>
              <w:t>kunci</w:t>
            </w:r>
            <w:proofErr w:type="spellEnd"/>
            <w:r w:rsidRPr="00B07B6B">
              <w:rPr>
                <w:szCs w:val="22"/>
              </w:rPr>
              <w:t xml:space="preserve"> </w:t>
            </w:r>
            <w:proofErr w:type="spellStart"/>
            <w:r w:rsidRPr="00B07B6B">
              <w:rPr>
                <w:szCs w:val="22"/>
              </w:rPr>
              <w:t>Kedua</w:t>
            </w:r>
            <w:proofErr w:type="spellEnd"/>
          </w:p>
          <w:p w14:paraId="461F35E3" w14:textId="49FB24A6" w:rsidR="00BC0182" w:rsidRPr="00B07B6B" w:rsidRDefault="00BC0182" w:rsidP="00BC0182">
            <w:pPr>
              <w:jc w:val="both"/>
              <w:rPr>
                <w:szCs w:val="22"/>
              </w:rPr>
            </w:pPr>
            <w:r w:rsidRPr="00B07B6B">
              <w:rPr>
                <w:szCs w:val="22"/>
              </w:rPr>
              <w:t xml:space="preserve">Kata </w:t>
            </w:r>
            <w:proofErr w:type="spellStart"/>
            <w:r w:rsidRPr="00B07B6B">
              <w:rPr>
                <w:szCs w:val="22"/>
              </w:rPr>
              <w:t>kunci</w:t>
            </w:r>
            <w:proofErr w:type="spellEnd"/>
            <w:r w:rsidRPr="00B07B6B">
              <w:rPr>
                <w:szCs w:val="22"/>
              </w:rPr>
              <w:t xml:space="preserve"> </w:t>
            </w:r>
            <w:proofErr w:type="spellStart"/>
            <w:r w:rsidRPr="00B07B6B">
              <w:rPr>
                <w:szCs w:val="22"/>
              </w:rPr>
              <w:t>Ketiga</w:t>
            </w:r>
            <w:proofErr w:type="spellEnd"/>
          </w:p>
          <w:p w14:paraId="366331E3" w14:textId="745F9ACA" w:rsidR="00BC0182" w:rsidRPr="00B07B6B" w:rsidRDefault="00BC0182" w:rsidP="00BC0182">
            <w:pPr>
              <w:jc w:val="both"/>
              <w:rPr>
                <w:szCs w:val="22"/>
              </w:rPr>
            </w:pPr>
            <w:r w:rsidRPr="00B07B6B">
              <w:rPr>
                <w:szCs w:val="22"/>
              </w:rPr>
              <w:t xml:space="preserve">Kata </w:t>
            </w:r>
            <w:proofErr w:type="spellStart"/>
            <w:r w:rsidRPr="00B07B6B">
              <w:rPr>
                <w:szCs w:val="22"/>
              </w:rPr>
              <w:t>kunci</w:t>
            </w:r>
            <w:proofErr w:type="spellEnd"/>
            <w:r w:rsidRPr="00B07B6B">
              <w:rPr>
                <w:szCs w:val="22"/>
              </w:rPr>
              <w:t xml:space="preserve"> </w:t>
            </w:r>
            <w:proofErr w:type="spellStart"/>
            <w:r w:rsidRPr="00B07B6B">
              <w:rPr>
                <w:szCs w:val="22"/>
              </w:rPr>
              <w:t>Keempat</w:t>
            </w:r>
            <w:proofErr w:type="spellEnd"/>
          </w:p>
          <w:p w14:paraId="75D29181" w14:textId="65C87998" w:rsidR="00941203" w:rsidRPr="00B07B6B" w:rsidRDefault="00BC0182" w:rsidP="00941203">
            <w:pPr>
              <w:jc w:val="both"/>
              <w:rPr>
                <w:szCs w:val="22"/>
              </w:rPr>
            </w:pPr>
            <w:r w:rsidRPr="00B07B6B">
              <w:rPr>
                <w:szCs w:val="22"/>
              </w:rPr>
              <w:t xml:space="preserve">Kata </w:t>
            </w:r>
            <w:proofErr w:type="spellStart"/>
            <w:r w:rsidRPr="00B07B6B">
              <w:rPr>
                <w:szCs w:val="22"/>
              </w:rPr>
              <w:t>kunci</w:t>
            </w:r>
            <w:proofErr w:type="spellEnd"/>
            <w:r w:rsidRPr="00B07B6B">
              <w:rPr>
                <w:szCs w:val="22"/>
              </w:rPr>
              <w:t xml:space="preserve"> </w:t>
            </w:r>
            <w:proofErr w:type="spellStart"/>
            <w:r w:rsidRPr="00B07B6B">
              <w:rPr>
                <w:szCs w:val="22"/>
              </w:rPr>
              <w:t>Kelima</w:t>
            </w:r>
            <w:proofErr w:type="spellEnd"/>
          </w:p>
        </w:tc>
        <w:tc>
          <w:tcPr>
            <w:tcW w:w="283" w:type="dxa"/>
            <w:vMerge/>
            <w:tcBorders>
              <w:top w:val="nil"/>
              <w:left w:val="nil"/>
              <w:bottom w:val="nil"/>
              <w:right w:val="nil"/>
            </w:tcBorders>
          </w:tcPr>
          <w:p w14:paraId="2A25007E" w14:textId="77777777" w:rsidR="00941203" w:rsidRPr="00B07B6B" w:rsidRDefault="00941203" w:rsidP="00957C11">
            <w:pPr>
              <w:spacing w:before="120"/>
              <w:jc w:val="both"/>
              <w:rPr>
                <w:szCs w:val="22"/>
              </w:rPr>
            </w:pPr>
          </w:p>
        </w:tc>
        <w:tc>
          <w:tcPr>
            <w:tcW w:w="5812" w:type="dxa"/>
            <w:vMerge/>
            <w:tcBorders>
              <w:top w:val="nil"/>
              <w:left w:val="nil"/>
              <w:bottom w:val="nil"/>
              <w:right w:val="nil"/>
            </w:tcBorders>
          </w:tcPr>
          <w:p w14:paraId="6890BAB6" w14:textId="77777777" w:rsidR="00941203" w:rsidRPr="00B07B6B" w:rsidRDefault="00941203" w:rsidP="00957C11">
            <w:pPr>
              <w:spacing w:before="120"/>
              <w:jc w:val="both"/>
              <w:rPr>
                <w:iCs/>
                <w:color w:val="000000"/>
                <w:szCs w:val="22"/>
              </w:rPr>
            </w:pPr>
          </w:p>
        </w:tc>
      </w:tr>
      <w:tr w:rsidR="00941203" w:rsidRPr="00AB043F" w14:paraId="720BCE79" w14:textId="77777777" w:rsidTr="00C07BEF">
        <w:trPr>
          <w:trHeight w:val="70"/>
        </w:trPr>
        <w:tc>
          <w:tcPr>
            <w:tcW w:w="2802" w:type="dxa"/>
            <w:vMerge/>
            <w:tcBorders>
              <w:top w:val="single" w:sz="4" w:space="0" w:color="auto"/>
              <w:left w:val="nil"/>
              <w:bottom w:val="single" w:sz="4" w:space="0" w:color="auto"/>
              <w:right w:val="nil"/>
            </w:tcBorders>
          </w:tcPr>
          <w:p w14:paraId="29D0CD75" w14:textId="77777777" w:rsidR="00941203" w:rsidRPr="00B07B6B" w:rsidRDefault="00941203" w:rsidP="00941203">
            <w:pPr>
              <w:spacing w:before="120" w:after="120"/>
              <w:jc w:val="both"/>
              <w:rPr>
                <w:b/>
                <w:i/>
                <w:szCs w:val="22"/>
              </w:rPr>
            </w:pPr>
          </w:p>
        </w:tc>
        <w:tc>
          <w:tcPr>
            <w:tcW w:w="283" w:type="dxa"/>
            <w:vMerge/>
            <w:tcBorders>
              <w:top w:val="nil"/>
              <w:left w:val="nil"/>
              <w:bottom w:val="nil"/>
              <w:right w:val="nil"/>
            </w:tcBorders>
          </w:tcPr>
          <w:p w14:paraId="4A66CB3C" w14:textId="77777777" w:rsidR="00941203" w:rsidRPr="00B07B6B" w:rsidRDefault="00941203" w:rsidP="00957C11">
            <w:pPr>
              <w:spacing w:before="120"/>
              <w:jc w:val="both"/>
              <w:rPr>
                <w:szCs w:val="22"/>
              </w:rPr>
            </w:pPr>
          </w:p>
        </w:tc>
        <w:tc>
          <w:tcPr>
            <w:tcW w:w="5812" w:type="dxa"/>
            <w:tcBorders>
              <w:top w:val="nil"/>
              <w:left w:val="nil"/>
              <w:bottom w:val="single" w:sz="4" w:space="0" w:color="auto"/>
              <w:right w:val="nil"/>
            </w:tcBorders>
          </w:tcPr>
          <w:p w14:paraId="648F8C72" w14:textId="1262CBD6" w:rsidR="00941203" w:rsidRPr="00B07B6B" w:rsidRDefault="00941203" w:rsidP="001003EF">
            <w:pPr>
              <w:spacing w:before="120" w:after="120"/>
              <w:jc w:val="right"/>
              <w:rPr>
                <w:i/>
                <w:iCs/>
                <w:color w:val="000000"/>
                <w:szCs w:val="22"/>
              </w:rPr>
            </w:pPr>
            <w:r w:rsidRPr="00B07B6B">
              <w:rPr>
                <w:i/>
                <w:iCs/>
                <w:color w:val="000000"/>
                <w:szCs w:val="22"/>
              </w:rPr>
              <w:t xml:space="preserve">Copyright </w:t>
            </w:r>
            <w:r w:rsidR="002B7F14" w:rsidRPr="00B07B6B">
              <w:rPr>
                <w:i/>
                <w:iCs/>
                <w:color w:val="000000"/>
                <w:szCs w:val="22"/>
              </w:rPr>
              <w:t>©</w:t>
            </w:r>
            <w:r w:rsidR="006B027E" w:rsidRPr="00B07B6B">
              <w:rPr>
                <w:i/>
                <w:iCs/>
                <w:color w:val="000000"/>
                <w:szCs w:val="22"/>
              </w:rPr>
              <w:t xml:space="preserve"> </w:t>
            </w:r>
            <w:r w:rsidRPr="00B07B6B">
              <w:rPr>
                <w:i/>
                <w:iCs/>
                <w:color w:val="000000"/>
                <w:szCs w:val="22"/>
              </w:rPr>
              <w:t>20</w:t>
            </w:r>
            <w:r w:rsidR="00DA71DD">
              <w:rPr>
                <w:i/>
                <w:iCs/>
                <w:color w:val="000000"/>
                <w:szCs w:val="22"/>
              </w:rPr>
              <w:t>20</w:t>
            </w:r>
            <w:r w:rsidR="001003EF" w:rsidRPr="00B07B6B">
              <w:rPr>
                <w:i/>
                <w:iCs/>
                <w:color w:val="000000"/>
                <w:szCs w:val="22"/>
              </w:rPr>
              <w:t xml:space="preserve"> </w:t>
            </w:r>
            <w:r w:rsidR="001E34F4">
              <w:rPr>
                <w:i/>
                <w:iCs/>
                <w:color w:val="000000"/>
                <w:szCs w:val="22"/>
              </w:rPr>
              <w:t>SEMINAR GB</w:t>
            </w:r>
            <w:r w:rsidR="006B027E" w:rsidRPr="00B07B6B">
              <w:rPr>
                <w:i/>
                <w:iCs/>
                <w:color w:val="000000"/>
                <w:szCs w:val="22"/>
              </w:rPr>
              <w:t xml:space="preserve">. </w:t>
            </w:r>
            <w:r w:rsidR="006B027E" w:rsidRPr="00B07B6B">
              <w:rPr>
                <w:i/>
                <w:iCs/>
                <w:color w:val="000000"/>
                <w:szCs w:val="22"/>
              </w:rPr>
              <w:br/>
            </w:r>
            <w:r w:rsidRPr="00B07B6B">
              <w:rPr>
                <w:i/>
                <w:iCs/>
                <w:color w:val="000000"/>
                <w:szCs w:val="22"/>
              </w:rPr>
              <w:t>All rights reserved</w:t>
            </w:r>
            <w:r w:rsidR="006B027E" w:rsidRPr="00B07B6B">
              <w:rPr>
                <w:i/>
                <w:iCs/>
                <w:color w:val="000000"/>
                <w:szCs w:val="22"/>
              </w:rPr>
              <w:t>.</w:t>
            </w:r>
          </w:p>
        </w:tc>
      </w:tr>
      <w:tr w:rsidR="007F286F" w:rsidRPr="00AB043F" w14:paraId="4629376A" w14:textId="77777777" w:rsidTr="00C07BEF">
        <w:tc>
          <w:tcPr>
            <w:tcW w:w="8897" w:type="dxa"/>
            <w:gridSpan w:val="3"/>
            <w:tcBorders>
              <w:top w:val="nil"/>
              <w:left w:val="nil"/>
              <w:bottom w:val="double" w:sz="4" w:space="0" w:color="auto"/>
              <w:right w:val="nil"/>
            </w:tcBorders>
          </w:tcPr>
          <w:p w14:paraId="49FCE8B9" w14:textId="0EF10A76" w:rsidR="007F286F" w:rsidRPr="00B07B6B" w:rsidRDefault="00BB10DA" w:rsidP="00941203">
            <w:pPr>
              <w:spacing w:before="120" w:after="120"/>
              <w:rPr>
                <w:b/>
                <w:szCs w:val="22"/>
              </w:rPr>
            </w:pPr>
            <w:proofErr w:type="spellStart"/>
            <w:r>
              <w:rPr>
                <w:b/>
                <w:szCs w:val="22"/>
              </w:rPr>
              <w:t>Koresponden</w:t>
            </w:r>
            <w:proofErr w:type="spellEnd"/>
            <w:r w:rsidR="00C166BB" w:rsidRPr="00B07B6B">
              <w:rPr>
                <w:b/>
                <w:szCs w:val="22"/>
              </w:rPr>
              <w:t xml:space="preserve">: </w:t>
            </w:r>
          </w:p>
          <w:p w14:paraId="0678E949" w14:textId="0743CAAA" w:rsidR="007F286F" w:rsidRPr="00B07B6B" w:rsidRDefault="0044648D" w:rsidP="007F286F">
            <w:pPr>
              <w:rPr>
                <w:szCs w:val="22"/>
              </w:rPr>
            </w:pPr>
            <w:r w:rsidRPr="00B07B6B">
              <w:rPr>
                <w:szCs w:val="22"/>
              </w:rPr>
              <w:t xml:space="preserve">Nama </w:t>
            </w:r>
            <w:proofErr w:type="spellStart"/>
            <w:r w:rsidRPr="00B07B6B">
              <w:rPr>
                <w:szCs w:val="22"/>
              </w:rPr>
              <w:t>Koresponden</w:t>
            </w:r>
            <w:proofErr w:type="spellEnd"/>
            <w:r w:rsidR="0027798D" w:rsidRPr="00B07B6B">
              <w:rPr>
                <w:szCs w:val="22"/>
              </w:rPr>
              <w:t xml:space="preserve">, </w:t>
            </w:r>
          </w:p>
          <w:p w14:paraId="679A5475" w14:textId="660724FF" w:rsidR="007F286F" w:rsidRPr="00B07B6B" w:rsidRDefault="00BC0182" w:rsidP="007F286F">
            <w:pPr>
              <w:rPr>
                <w:szCs w:val="22"/>
              </w:rPr>
            </w:pPr>
            <w:r w:rsidRPr="00B07B6B">
              <w:rPr>
                <w:szCs w:val="22"/>
              </w:rPr>
              <w:t xml:space="preserve">Program </w:t>
            </w:r>
            <w:proofErr w:type="spellStart"/>
            <w:r w:rsidRPr="00B07B6B">
              <w:rPr>
                <w:szCs w:val="22"/>
              </w:rPr>
              <w:t>Studi</w:t>
            </w:r>
            <w:proofErr w:type="spellEnd"/>
            <w:r w:rsidRPr="00B07B6B">
              <w:rPr>
                <w:szCs w:val="22"/>
              </w:rPr>
              <w:t xml:space="preserve"> </w:t>
            </w:r>
            <w:proofErr w:type="spellStart"/>
            <w:r w:rsidR="00204498">
              <w:rPr>
                <w:szCs w:val="22"/>
              </w:rPr>
              <w:t>xxxx</w:t>
            </w:r>
            <w:proofErr w:type="spellEnd"/>
            <w:r w:rsidR="00204498">
              <w:rPr>
                <w:szCs w:val="22"/>
              </w:rPr>
              <w:t xml:space="preserve">, </w:t>
            </w:r>
            <w:proofErr w:type="spellStart"/>
            <w:r w:rsidR="00204498">
              <w:rPr>
                <w:szCs w:val="22"/>
              </w:rPr>
              <w:t>Fakultas</w:t>
            </w:r>
            <w:proofErr w:type="spellEnd"/>
            <w:r w:rsidR="00204498">
              <w:rPr>
                <w:szCs w:val="22"/>
              </w:rPr>
              <w:t xml:space="preserve"> </w:t>
            </w:r>
            <w:proofErr w:type="spellStart"/>
            <w:r w:rsidR="00204498">
              <w:rPr>
                <w:szCs w:val="22"/>
              </w:rPr>
              <w:t>xxxx</w:t>
            </w:r>
            <w:proofErr w:type="spellEnd"/>
          </w:p>
          <w:p w14:paraId="26A6FC86" w14:textId="5CB3EC0F" w:rsidR="007F286F" w:rsidRPr="00B07B6B" w:rsidRDefault="00BC0182" w:rsidP="007F286F">
            <w:pPr>
              <w:rPr>
                <w:szCs w:val="22"/>
              </w:rPr>
            </w:pPr>
            <w:proofErr w:type="spellStart"/>
            <w:r w:rsidRPr="00B07B6B">
              <w:rPr>
                <w:szCs w:val="22"/>
              </w:rPr>
              <w:t>Universitas</w:t>
            </w:r>
            <w:proofErr w:type="spellEnd"/>
            <w:r w:rsidRPr="00B07B6B">
              <w:rPr>
                <w:szCs w:val="22"/>
              </w:rPr>
              <w:t xml:space="preserve"> </w:t>
            </w:r>
            <w:proofErr w:type="spellStart"/>
            <w:r w:rsidR="009969D6">
              <w:rPr>
                <w:szCs w:val="22"/>
              </w:rPr>
              <w:t>xxxxx</w:t>
            </w:r>
            <w:proofErr w:type="spellEnd"/>
            <w:r w:rsidR="00941203" w:rsidRPr="00B07B6B">
              <w:rPr>
                <w:szCs w:val="22"/>
              </w:rPr>
              <w:t>,</w:t>
            </w:r>
          </w:p>
          <w:p w14:paraId="6F32695C" w14:textId="42BDE74D" w:rsidR="007F286F" w:rsidRPr="00B07B6B" w:rsidRDefault="009969D6" w:rsidP="007F286F">
            <w:pPr>
              <w:rPr>
                <w:szCs w:val="22"/>
              </w:rPr>
            </w:pPr>
            <w:r>
              <w:rPr>
                <w:rStyle w:val="lrzxr"/>
                <w:szCs w:val="22"/>
              </w:rPr>
              <w:t>Alamat</w:t>
            </w:r>
            <w:r w:rsidR="009F5BAC" w:rsidRPr="00B07B6B">
              <w:rPr>
                <w:rStyle w:val="lrzxr"/>
                <w:szCs w:val="22"/>
              </w:rPr>
              <w:t xml:space="preserve">, </w:t>
            </w:r>
            <w:r>
              <w:rPr>
                <w:rStyle w:val="lrzxr"/>
                <w:szCs w:val="22"/>
              </w:rPr>
              <w:t>Kota, Negara,</w:t>
            </w:r>
            <w:r w:rsidR="009F5BAC" w:rsidRPr="00B07B6B">
              <w:rPr>
                <w:rStyle w:val="lrzxr"/>
                <w:szCs w:val="22"/>
              </w:rPr>
              <w:t xml:space="preserve"> </w:t>
            </w:r>
            <w:proofErr w:type="spellStart"/>
            <w:r>
              <w:rPr>
                <w:rStyle w:val="lrzxr"/>
                <w:szCs w:val="22"/>
              </w:rPr>
              <w:t>Kode</w:t>
            </w:r>
            <w:proofErr w:type="spellEnd"/>
            <w:r>
              <w:rPr>
                <w:rStyle w:val="lrzxr"/>
                <w:szCs w:val="22"/>
              </w:rPr>
              <w:t xml:space="preserve"> Pos</w:t>
            </w:r>
            <w:r w:rsidR="007F286F" w:rsidRPr="00B07B6B">
              <w:rPr>
                <w:szCs w:val="22"/>
              </w:rPr>
              <w:t xml:space="preserve"> </w:t>
            </w:r>
          </w:p>
          <w:p w14:paraId="7C00CF9A" w14:textId="029D5557" w:rsidR="00941203" w:rsidRPr="00B07B6B" w:rsidRDefault="00BC0182" w:rsidP="006B027E">
            <w:pPr>
              <w:spacing w:after="120"/>
              <w:rPr>
                <w:color w:val="000000"/>
                <w:szCs w:val="22"/>
              </w:rPr>
            </w:pPr>
            <w:r w:rsidRPr="00B07B6B">
              <w:rPr>
                <w:color w:val="000000"/>
                <w:szCs w:val="22"/>
              </w:rPr>
              <w:t xml:space="preserve">Email : </w:t>
            </w:r>
            <w:r w:rsidR="009F5BAC" w:rsidRPr="00B07B6B">
              <w:rPr>
                <w:color w:val="000000"/>
                <w:szCs w:val="22"/>
              </w:rPr>
              <w:t>xxxxx@xxxx.com</w:t>
            </w:r>
          </w:p>
        </w:tc>
      </w:tr>
      <w:bookmarkEnd w:id="1"/>
    </w:tbl>
    <w:p w14:paraId="363FA9B6" w14:textId="77777777" w:rsidR="00957C11" w:rsidRPr="00AB043F" w:rsidRDefault="00957C11" w:rsidP="00957C11">
      <w:pPr>
        <w:jc w:val="both"/>
        <w:rPr>
          <w:sz w:val="22"/>
          <w:szCs w:val="22"/>
        </w:rPr>
      </w:pPr>
    </w:p>
    <w:p w14:paraId="435E7A8B" w14:textId="77777777" w:rsidR="00C07BEF" w:rsidRPr="00AB043F" w:rsidRDefault="00C07BEF" w:rsidP="00957C11">
      <w:pPr>
        <w:jc w:val="both"/>
        <w:rPr>
          <w:sz w:val="22"/>
          <w:szCs w:val="22"/>
        </w:rPr>
      </w:pPr>
    </w:p>
    <w:p w14:paraId="1A8FEEA8" w14:textId="530EDB8A" w:rsidR="00904D6D" w:rsidRPr="00AB043F" w:rsidRDefault="00E26C70" w:rsidP="00956EB6">
      <w:pPr>
        <w:numPr>
          <w:ilvl w:val="0"/>
          <w:numId w:val="15"/>
        </w:numPr>
        <w:tabs>
          <w:tab w:val="left" w:pos="426"/>
        </w:tabs>
        <w:ind w:left="426" w:hanging="426"/>
        <w:rPr>
          <w:b/>
          <w:bCs/>
          <w:sz w:val="22"/>
          <w:szCs w:val="22"/>
          <w:lang w:val="id-ID"/>
        </w:rPr>
      </w:pPr>
      <w:r w:rsidRPr="00AB043F">
        <w:rPr>
          <w:b/>
          <w:bCs/>
          <w:sz w:val="22"/>
          <w:szCs w:val="22"/>
        </w:rPr>
        <w:t>PENDAHULUAN</w:t>
      </w:r>
      <w:r w:rsidR="00F33C08" w:rsidRPr="00AB043F">
        <w:rPr>
          <w:b/>
          <w:bCs/>
          <w:sz w:val="22"/>
          <w:szCs w:val="22"/>
        </w:rPr>
        <w:t xml:space="preserve"> (1</w:t>
      </w:r>
      <w:r w:rsidR="00A832BB">
        <w:rPr>
          <w:b/>
          <w:bCs/>
          <w:sz w:val="22"/>
          <w:szCs w:val="22"/>
        </w:rPr>
        <w:t>1</w:t>
      </w:r>
      <w:r w:rsidR="00F33C08" w:rsidRPr="00AB043F">
        <w:rPr>
          <w:b/>
          <w:bCs/>
          <w:sz w:val="22"/>
          <w:szCs w:val="22"/>
        </w:rPr>
        <w:t xml:space="preserve"> P</w:t>
      </w:r>
      <w:r w:rsidR="00A832BB">
        <w:rPr>
          <w:b/>
          <w:bCs/>
          <w:sz w:val="22"/>
          <w:szCs w:val="22"/>
        </w:rPr>
        <w:t>t</w:t>
      </w:r>
      <w:r w:rsidR="00F33C08" w:rsidRPr="00AB043F">
        <w:rPr>
          <w:b/>
          <w:bCs/>
          <w:sz w:val="22"/>
          <w:szCs w:val="22"/>
        </w:rPr>
        <w:t>)</w:t>
      </w:r>
    </w:p>
    <w:p w14:paraId="13A2810B" w14:textId="61BB4923" w:rsidR="00BC0182" w:rsidRPr="00AB043F" w:rsidRDefault="00BC0182" w:rsidP="004B1B89">
      <w:pPr>
        <w:ind w:firstLine="567"/>
        <w:jc w:val="both"/>
        <w:rPr>
          <w:sz w:val="22"/>
          <w:szCs w:val="22"/>
          <w:lang w:val="id-ID"/>
        </w:rPr>
      </w:pPr>
      <w:r w:rsidRPr="00AB043F">
        <w:rPr>
          <w:sz w:val="22"/>
          <w:szCs w:val="22"/>
          <w:lang w:val="id-ID"/>
        </w:rPr>
        <w:t xml:space="preserve">Dokumen ini  adalah  template untuk versi Word (doc). Bila anda dapat menggunakan versi dokumen ini sebagai referensi untuk menulis manuscript anda </w:t>
      </w:r>
      <w:r w:rsidR="00877DFA">
        <w:rPr>
          <w:sz w:val="22"/>
          <w:szCs w:val="22"/>
          <w:lang w:val="id-ID"/>
        </w:rPr>
        <w:fldChar w:fldCharType="begin" w:fldLock="1"/>
      </w:r>
      <w:r w:rsidR="00877DFA">
        <w:rPr>
          <w:sz w:val="22"/>
          <w:szCs w:val="22"/>
          <w:lang w:val="id-ID"/>
        </w:rPr>
        <w:instrText>ADDIN CSL_CITATION { "citationItems" : [ { "id" : "ITEM-1", "itemData" : { "DOI" : "10.1109/ICoICT.2016.7571948", "ISBN" : "9781467398794", "author" : [ { "dropping-particle" : "", "family" : "Evizal", "given" : "Abdul Kadir", "non-dropping-particle" : "", "parse-names" : false, "suffix" : "" }, { "dropping-particle" : "", "family" : "Siswanto", "given" : "Apri", "non-dropping-particle" : "", "parse-names" : false, "suffix" : "" }, { "dropping-particle" : "", "family" : "Syukur", "given" : "Abdul", "non-dropping-particle" : "", "parse-names" : false, "suffix" : "" } ], "container-title" : "2016 4th International Conference on Information and Communication Technology, ICoICT 2016", "id" : "ITEM-1", "issued" : { "date-parts" : [ [ "2016" ] ] }, "title" : "Performance analysis of wireless LAN 802.11n standard for e-Learning", "type" : "paper-conference" }, "uris" : [ "http://www.mendeley.com/documents/?uuid=9333ab43-66fb-4e9c-ba74-478e81146d48" ] } ], "mendeley" : { "formattedCitation" : "[1]", "plainTextFormattedCitation" : "[1]", "previouslyFormattedCitation" : "[1]" }, "properties" : {  }, "schema" : "https://github.com/citation-style-language/schema/raw/master/csl-citation.json" }</w:instrText>
      </w:r>
      <w:r w:rsidR="00877DFA">
        <w:rPr>
          <w:sz w:val="22"/>
          <w:szCs w:val="22"/>
          <w:lang w:val="id-ID"/>
        </w:rPr>
        <w:fldChar w:fldCharType="separate"/>
      </w:r>
      <w:r w:rsidR="00877DFA" w:rsidRPr="00877DFA">
        <w:rPr>
          <w:noProof/>
          <w:sz w:val="22"/>
          <w:szCs w:val="22"/>
          <w:lang w:val="id-ID"/>
        </w:rPr>
        <w:t>[1]</w:t>
      </w:r>
      <w:r w:rsidR="00877DFA">
        <w:rPr>
          <w:sz w:val="22"/>
          <w:szCs w:val="22"/>
          <w:lang w:val="id-ID"/>
        </w:rPr>
        <w:fldChar w:fldCharType="end"/>
      </w:r>
      <w:r w:rsidRPr="00AB043F">
        <w:rPr>
          <w:sz w:val="22"/>
          <w:szCs w:val="22"/>
          <w:lang w:val="id-ID"/>
        </w:rPr>
        <w:t xml:space="preserve">. </w:t>
      </w:r>
    </w:p>
    <w:p w14:paraId="6980A3D3" w14:textId="1CAB3711" w:rsidR="00D3478B" w:rsidRPr="008B3088" w:rsidRDefault="00BC0182" w:rsidP="004B1B89">
      <w:pPr>
        <w:ind w:firstLine="567"/>
        <w:jc w:val="both"/>
        <w:rPr>
          <w:sz w:val="22"/>
          <w:szCs w:val="22"/>
        </w:rPr>
      </w:pPr>
      <w:r w:rsidRPr="00AB043F">
        <w:rPr>
          <w:sz w:val="22"/>
          <w:szCs w:val="22"/>
          <w:lang w:val="id-ID"/>
        </w:rPr>
        <w:t xml:space="preserve">Pendahuluan menguraikan </w:t>
      </w:r>
      <w:r w:rsidRPr="00AB043F">
        <w:rPr>
          <w:b/>
          <w:sz w:val="22"/>
          <w:szCs w:val="22"/>
          <w:lang w:val="id-ID"/>
        </w:rPr>
        <w:t>latar belakang dan tujuan penelitian, ulasan penelitan yang pernah dilakukan sebelumnya oleh peneliti lain yang relevan dengan penelitian yang dilakukan</w:t>
      </w:r>
      <w:r w:rsidR="008B3088">
        <w:rPr>
          <w:b/>
          <w:sz w:val="22"/>
          <w:szCs w:val="22"/>
        </w:rPr>
        <w:t xml:space="preserve"> </w:t>
      </w:r>
      <w:r w:rsidR="008B3088">
        <w:rPr>
          <w:b/>
          <w:sz w:val="22"/>
          <w:szCs w:val="22"/>
          <w:lang w:val="id-ID"/>
        </w:rPr>
        <w:fldChar w:fldCharType="begin" w:fldLock="1"/>
      </w:r>
      <w:r w:rsidR="008B3088">
        <w:rPr>
          <w:b/>
          <w:sz w:val="22"/>
          <w:szCs w:val="22"/>
          <w:lang w:val="id-ID"/>
        </w:rPr>
        <w:instrText>ADDIN CSL_CITATION { "citationItems" : [ { "id" : "ITEM-1", "itemData" : { "author" : [ { "dropping-particle" : "", "family" : "Fujisaki", "given" : "Eiichiro", "non-dropping-particle" : "", "parse-names" : false, "suffix" : "" }, { "dropping-particle" : "", "family" : "Okamoto", "given" : "Tatsuaki", "non-dropping-particle" : "", "parse-names" : false, "suffix" : "" } ], "container-title" : "Annual International Cryptology Conference", "id" : "ITEM-1", "issued" : { "date-parts" : [ [ "1999" ] ] }, "page" : "537-554", "publisher" : "Springer", "title" : "Secure integration of asymmetric and symmetric encryption schemes", "type" : "paper-conference" }, "uris" : [ "http://www.mendeley.com/documents/?uuid=6662446b-3987-4918-b5ac-6c30501fad24" ] } ], "mendeley" : { "formattedCitation" : "[2]", "plainTextFormattedCitation" : "[2]", "previouslyFormattedCitation" : "[2]" }, "properties" : {  }, "schema" : "https://github.com/citation-style-language/schema/raw/master/csl-citation.json" }</w:instrText>
      </w:r>
      <w:r w:rsidR="008B3088">
        <w:rPr>
          <w:b/>
          <w:sz w:val="22"/>
          <w:szCs w:val="22"/>
          <w:lang w:val="id-ID"/>
        </w:rPr>
        <w:fldChar w:fldCharType="separate"/>
      </w:r>
      <w:r w:rsidR="008B3088" w:rsidRPr="008B3088">
        <w:rPr>
          <w:noProof/>
          <w:sz w:val="22"/>
          <w:szCs w:val="22"/>
          <w:lang w:val="id-ID"/>
        </w:rPr>
        <w:t>[2]</w:t>
      </w:r>
      <w:r w:rsidR="008B3088">
        <w:rPr>
          <w:b/>
          <w:sz w:val="22"/>
          <w:szCs w:val="22"/>
          <w:lang w:val="id-ID"/>
        </w:rPr>
        <w:fldChar w:fldCharType="end"/>
      </w:r>
      <w:r w:rsidR="008B3088">
        <w:rPr>
          <w:b/>
          <w:sz w:val="22"/>
          <w:szCs w:val="22"/>
        </w:rPr>
        <w:t>.</w:t>
      </w:r>
    </w:p>
    <w:p w14:paraId="0719BEB5" w14:textId="77777777" w:rsidR="00904D6D" w:rsidRPr="00AB043F" w:rsidRDefault="00904D6D" w:rsidP="0010046E">
      <w:pPr>
        <w:jc w:val="both"/>
        <w:rPr>
          <w:sz w:val="22"/>
          <w:szCs w:val="22"/>
        </w:rPr>
      </w:pPr>
    </w:p>
    <w:p w14:paraId="01B5CC32" w14:textId="77777777" w:rsidR="0010046E" w:rsidRPr="00AB043F" w:rsidRDefault="0010046E" w:rsidP="0010046E">
      <w:pPr>
        <w:jc w:val="both"/>
        <w:rPr>
          <w:sz w:val="22"/>
          <w:szCs w:val="22"/>
        </w:rPr>
      </w:pPr>
    </w:p>
    <w:p w14:paraId="3667549C" w14:textId="1CE7BFB8" w:rsidR="00904D6D" w:rsidRPr="00AB043F" w:rsidRDefault="00E26C70" w:rsidP="00D74C5F">
      <w:pPr>
        <w:numPr>
          <w:ilvl w:val="0"/>
          <w:numId w:val="15"/>
        </w:numPr>
        <w:tabs>
          <w:tab w:val="left" w:pos="426"/>
        </w:tabs>
        <w:ind w:left="426" w:hanging="426"/>
        <w:rPr>
          <w:b/>
          <w:bCs/>
          <w:sz w:val="22"/>
          <w:szCs w:val="22"/>
          <w:lang w:val="id-ID"/>
        </w:rPr>
      </w:pPr>
      <w:r w:rsidRPr="00AB043F">
        <w:rPr>
          <w:b/>
          <w:bCs/>
          <w:sz w:val="22"/>
          <w:szCs w:val="22"/>
        </w:rPr>
        <w:t>METODE PENELITIAN</w:t>
      </w:r>
      <w:r w:rsidR="00A832BB" w:rsidRPr="00AB043F">
        <w:rPr>
          <w:b/>
          <w:bCs/>
          <w:sz w:val="22"/>
          <w:szCs w:val="22"/>
        </w:rPr>
        <w:t xml:space="preserve"> </w:t>
      </w:r>
      <w:r w:rsidR="00F33C08" w:rsidRPr="00AB043F">
        <w:rPr>
          <w:b/>
          <w:bCs/>
          <w:sz w:val="22"/>
          <w:szCs w:val="22"/>
        </w:rPr>
        <w:t>(1</w:t>
      </w:r>
      <w:r w:rsidR="00A832BB">
        <w:rPr>
          <w:b/>
          <w:bCs/>
          <w:sz w:val="22"/>
          <w:szCs w:val="22"/>
        </w:rPr>
        <w:t>1</w:t>
      </w:r>
      <w:r w:rsidR="00F33C08" w:rsidRPr="00AB043F">
        <w:rPr>
          <w:b/>
          <w:bCs/>
          <w:sz w:val="22"/>
          <w:szCs w:val="22"/>
        </w:rPr>
        <w:t xml:space="preserve"> P</w:t>
      </w:r>
      <w:r w:rsidR="00A832BB">
        <w:rPr>
          <w:b/>
          <w:bCs/>
          <w:sz w:val="22"/>
          <w:szCs w:val="22"/>
        </w:rPr>
        <w:t>t</w:t>
      </w:r>
      <w:r w:rsidR="00F33C08" w:rsidRPr="00AB043F">
        <w:rPr>
          <w:b/>
          <w:bCs/>
          <w:sz w:val="22"/>
          <w:szCs w:val="22"/>
        </w:rPr>
        <w:t>)</w:t>
      </w:r>
    </w:p>
    <w:p w14:paraId="310BD6F7" w14:textId="3723B28F" w:rsidR="00C166BB" w:rsidRPr="008B3088" w:rsidRDefault="00C166BB" w:rsidP="004B1B89">
      <w:pPr>
        <w:ind w:firstLine="567"/>
        <w:jc w:val="both"/>
        <w:rPr>
          <w:sz w:val="22"/>
          <w:szCs w:val="22"/>
          <w:highlight w:val="yellow"/>
        </w:rPr>
      </w:pPr>
      <w:r w:rsidRPr="00AB043F">
        <w:rPr>
          <w:sz w:val="22"/>
          <w:szCs w:val="22"/>
          <w:lang w:val="id-ID"/>
        </w:rPr>
        <w:t xml:space="preserve">Pada bagian ini dijelaskan tentang </w:t>
      </w:r>
      <w:r w:rsidRPr="00AB043F">
        <w:rPr>
          <w:b/>
          <w:sz w:val="22"/>
          <w:szCs w:val="22"/>
          <w:lang w:val="id-ID"/>
        </w:rPr>
        <w:t>Metode Penelitian (bisa meliputi analisa, arsitektur, metode yang dipakai untuk menyelesaikan masalah, implementasi),</w:t>
      </w:r>
      <w:r w:rsidRPr="00AB043F">
        <w:rPr>
          <w:sz w:val="22"/>
          <w:szCs w:val="22"/>
          <w:lang w:val="id-ID"/>
        </w:rPr>
        <w:t xml:space="preserve">  Pada setiap paragraph bisa terdiri dari beberapa subparagraph yang ditunjukkan section berikut ini </w:t>
      </w:r>
      <w:r w:rsidR="008B3088">
        <w:rPr>
          <w:sz w:val="22"/>
          <w:szCs w:val="22"/>
          <w:lang w:val="id-ID"/>
        </w:rPr>
        <w:fldChar w:fldCharType="begin" w:fldLock="1"/>
      </w:r>
      <w:r w:rsidR="008B3088">
        <w:rPr>
          <w:sz w:val="22"/>
          <w:szCs w:val="22"/>
          <w:lang w:val="id-ID"/>
        </w:rPr>
        <w:instrText>ADDIN CSL_CITATION { "citationItems" : [ { "id" : "ITEM-1", "itemData" : { "author" : [ { "dropping-particle" : "", "family" : "Shetty", "given" : "Annapoorna", "non-dropping-particle" : "", "parse-names" : false, "suffix" : "" }, { "dropping-particle" : "", "family" : "Shravya", "given" : "K", "non-dropping-particle" : "", "parse-names" : false, "suffix" : "" }, { "dropping-particle" : "", "family" : "Krithika", "given" : "K", "non-dropping-particle" : "", "parse-names" : false, "suffix" : "" } ], "container-title" : "International Journal of Innovative Research in Computer and Communication Engineering", "id" : "ITEM-1", "issued" : { "date-parts" : [ [ "2014" ] ] }, "title" : "A review on asymmetric cryptography RSA and ElGamal algorithm", "type" : "article-journal" }, "uris" : [ "http://www.mendeley.com/documents/?uuid=1dd8f15a-0296-4485-ae26-1953eccb2628" ] } ], "mendeley" : { "formattedCitation" : "[3]", "plainTextFormattedCitation" : "[3]", "previouslyFormattedCitation" : "[3]" }, "properties" : {  }, "schema" : "https://github.com/citation-style-language/schema/raw/master/csl-citation.json" }</w:instrText>
      </w:r>
      <w:r w:rsidR="008B3088">
        <w:rPr>
          <w:sz w:val="22"/>
          <w:szCs w:val="22"/>
          <w:lang w:val="id-ID"/>
        </w:rPr>
        <w:fldChar w:fldCharType="separate"/>
      </w:r>
      <w:r w:rsidR="008B3088" w:rsidRPr="008B3088">
        <w:rPr>
          <w:noProof/>
          <w:sz w:val="22"/>
          <w:szCs w:val="22"/>
          <w:lang w:val="id-ID"/>
        </w:rPr>
        <w:t>[3]</w:t>
      </w:r>
      <w:r w:rsidR="008B3088">
        <w:rPr>
          <w:sz w:val="22"/>
          <w:szCs w:val="22"/>
          <w:lang w:val="id-ID"/>
        </w:rPr>
        <w:fldChar w:fldCharType="end"/>
      </w:r>
      <w:r w:rsidR="008B3088">
        <w:rPr>
          <w:sz w:val="22"/>
          <w:szCs w:val="22"/>
        </w:rPr>
        <w:t>.</w:t>
      </w:r>
    </w:p>
    <w:p w14:paraId="55358C5E" w14:textId="77777777" w:rsidR="0027798D" w:rsidRPr="00AB043F" w:rsidRDefault="0027798D" w:rsidP="00A51892">
      <w:pPr>
        <w:ind w:firstLine="720"/>
        <w:jc w:val="both"/>
        <w:rPr>
          <w:sz w:val="22"/>
          <w:szCs w:val="22"/>
          <w:highlight w:val="yellow"/>
          <w:lang w:val="id-ID"/>
        </w:rPr>
      </w:pPr>
    </w:p>
    <w:p w14:paraId="7D6F2EC9" w14:textId="0900D0A3" w:rsidR="0027798D" w:rsidRPr="00AB043F" w:rsidRDefault="0027798D" w:rsidP="0027798D">
      <w:pPr>
        <w:rPr>
          <w:b/>
          <w:bCs/>
          <w:sz w:val="22"/>
          <w:szCs w:val="22"/>
          <w:lang w:val="id-ID"/>
        </w:rPr>
      </w:pPr>
      <w:r w:rsidRPr="00AB043F">
        <w:rPr>
          <w:b/>
          <w:bCs/>
          <w:sz w:val="22"/>
          <w:szCs w:val="22"/>
        </w:rPr>
        <w:t>2</w:t>
      </w:r>
      <w:r w:rsidRPr="00AB043F">
        <w:rPr>
          <w:b/>
          <w:bCs/>
          <w:sz w:val="22"/>
          <w:szCs w:val="22"/>
          <w:lang w:val="id-ID"/>
        </w:rPr>
        <w:t>.1.</w:t>
      </w:r>
      <w:r w:rsidRPr="00AB043F">
        <w:rPr>
          <w:b/>
          <w:bCs/>
          <w:sz w:val="22"/>
          <w:szCs w:val="22"/>
        </w:rPr>
        <w:t xml:space="preserve">  </w:t>
      </w:r>
      <w:r w:rsidRPr="00AB043F">
        <w:rPr>
          <w:b/>
          <w:bCs/>
          <w:sz w:val="22"/>
          <w:szCs w:val="22"/>
          <w:lang w:val="id-ID"/>
        </w:rPr>
        <w:t>Pengumpulan Data</w:t>
      </w:r>
    </w:p>
    <w:p w14:paraId="2D62DB38" w14:textId="7679D137" w:rsidR="0027798D" w:rsidRPr="00AB043F" w:rsidRDefault="0027798D" w:rsidP="004B1B89">
      <w:pPr>
        <w:ind w:firstLine="567"/>
        <w:jc w:val="both"/>
        <w:rPr>
          <w:sz w:val="22"/>
          <w:szCs w:val="22"/>
        </w:rPr>
      </w:pPr>
      <w:r w:rsidRPr="00AB043F">
        <w:rPr>
          <w:rStyle w:val="hps"/>
          <w:sz w:val="22"/>
          <w:szCs w:val="22"/>
          <w:lang w:val="id-ID"/>
        </w:rPr>
        <w:t>Menggambarkan tentang cara mengumpulkan data untuk menyelesaikan penelitian</w:t>
      </w:r>
      <w:r w:rsidRPr="00AB043F">
        <w:rPr>
          <w:rStyle w:val="hps"/>
          <w:sz w:val="22"/>
          <w:szCs w:val="22"/>
        </w:rPr>
        <w:t>.</w:t>
      </w:r>
    </w:p>
    <w:p w14:paraId="4480B31C" w14:textId="77777777" w:rsidR="0027798D" w:rsidRPr="00AB043F" w:rsidRDefault="0027798D" w:rsidP="0027798D">
      <w:pPr>
        <w:rPr>
          <w:b/>
          <w:bCs/>
          <w:sz w:val="22"/>
          <w:szCs w:val="22"/>
          <w:lang w:val="id-ID"/>
        </w:rPr>
      </w:pPr>
    </w:p>
    <w:p w14:paraId="186402C1" w14:textId="42AEAA27" w:rsidR="0027798D" w:rsidRPr="00AB043F" w:rsidRDefault="0027798D" w:rsidP="0027798D">
      <w:pPr>
        <w:rPr>
          <w:b/>
          <w:bCs/>
          <w:sz w:val="22"/>
          <w:szCs w:val="22"/>
          <w:lang w:val="id-ID"/>
        </w:rPr>
      </w:pPr>
      <w:r w:rsidRPr="00AB043F">
        <w:rPr>
          <w:b/>
          <w:bCs/>
          <w:sz w:val="22"/>
          <w:szCs w:val="22"/>
        </w:rPr>
        <w:t>2</w:t>
      </w:r>
      <w:r w:rsidRPr="00AB043F">
        <w:rPr>
          <w:b/>
          <w:bCs/>
          <w:sz w:val="22"/>
          <w:szCs w:val="22"/>
          <w:lang w:val="id-ID"/>
        </w:rPr>
        <w:t xml:space="preserve">.2. </w:t>
      </w:r>
      <w:r w:rsidRPr="00AB043F">
        <w:rPr>
          <w:b/>
          <w:bCs/>
          <w:sz w:val="22"/>
          <w:szCs w:val="22"/>
        </w:rPr>
        <w:t xml:space="preserve"> </w:t>
      </w:r>
      <w:r w:rsidRPr="00AB043F">
        <w:rPr>
          <w:b/>
          <w:bCs/>
          <w:sz w:val="22"/>
          <w:szCs w:val="22"/>
          <w:lang w:val="id-ID"/>
        </w:rPr>
        <w:t>Konsep Teori</w:t>
      </w:r>
    </w:p>
    <w:p w14:paraId="4D6D8A30" w14:textId="37028C37" w:rsidR="0027798D" w:rsidRPr="00AB043F" w:rsidRDefault="0027798D" w:rsidP="004B1B89">
      <w:pPr>
        <w:pStyle w:val="Text"/>
        <w:spacing w:line="240" w:lineRule="auto"/>
        <w:ind w:firstLine="567"/>
        <w:rPr>
          <w:sz w:val="22"/>
          <w:szCs w:val="22"/>
        </w:rPr>
      </w:pPr>
      <w:r w:rsidRPr="00AB043F">
        <w:rPr>
          <w:sz w:val="22"/>
          <w:szCs w:val="22"/>
          <w:lang w:val="id-ID"/>
        </w:rPr>
        <w:t xml:space="preserve">Berisi tentang teori yang digunakan dalam penelitian. Bisa saja terdiri dari beberapa subbab </w:t>
      </w:r>
      <w:r w:rsidRPr="00AB043F">
        <w:rPr>
          <w:sz w:val="22"/>
          <w:szCs w:val="22"/>
          <w:lang w:val="id-ID"/>
        </w:rPr>
        <w:lastRenderedPageBreak/>
        <w:t>seperti yang ditunjukkan section berikut ini. Cara citasi studi kepustakaan lihat aturan penulisan jurnal</w:t>
      </w:r>
      <w:r w:rsidRPr="00AB043F">
        <w:rPr>
          <w:sz w:val="22"/>
          <w:szCs w:val="22"/>
        </w:rPr>
        <w:t xml:space="preserve"> </w:t>
      </w:r>
      <w:r w:rsidR="008B3088">
        <w:rPr>
          <w:sz w:val="22"/>
          <w:szCs w:val="22"/>
        </w:rPr>
        <w:fldChar w:fldCharType="begin" w:fldLock="1"/>
      </w:r>
      <w:r w:rsidR="008B3088">
        <w:rPr>
          <w:sz w:val="22"/>
          <w:szCs w:val="22"/>
        </w:rPr>
        <w:instrText>ADDIN CSL_CITATION { "citationItems" : [ { "id" : "ITEM-1", "itemData" : { "author" : [ { "dropping-particle" : "", "family" : "Siswanto", "given" : "Apri", "non-dropping-particle" : "", "parse-names" : false, "suffix" : "" }, { "dropping-particle" : "", "family" : "Faldana", "given" : "Rido", "non-dropping-particle" : "", "parse-names" : false, "suffix" : "" } ], "container-title" : "SESINDO 2014", "id" : "ITEM-1", "issued" : { "date-parts" : [ [ "2014" ] ] }, "title" : "Sistem Monitoring Rumah Berbasis Teknologi Cloud Computing", "type" : "article-journal", "volume" : "2014" }, "uris" : [ "http://www.mendeley.com/documents/?uuid=bf41846e-9622-436b-9e0a-f5fb4d8dd928" ] } ], "mendeley" : { "formattedCitation" : "[4]", "plainTextFormattedCitation" : "[4]", "previouslyFormattedCitation" : "[4]" }, "properties" : {  }, "schema" : "https://github.com/citation-style-language/schema/raw/master/csl-citation.json" }</w:instrText>
      </w:r>
      <w:r w:rsidR="008B3088">
        <w:rPr>
          <w:sz w:val="22"/>
          <w:szCs w:val="22"/>
        </w:rPr>
        <w:fldChar w:fldCharType="separate"/>
      </w:r>
      <w:r w:rsidR="008B3088" w:rsidRPr="008B3088">
        <w:rPr>
          <w:noProof/>
          <w:sz w:val="22"/>
          <w:szCs w:val="22"/>
        </w:rPr>
        <w:t>[4]</w:t>
      </w:r>
      <w:r w:rsidR="008B3088">
        <w:rPr>
          <w:sz w:val="22"/>
          <w:szCs w:val="22"/>
        </w:rPr>
        <w:fldChar w:fldCharType="end"/>
      </w:r>
      <w:r w:rsidR="008B3088">
        <w:rPr>
          <w:sz w:val="22"/>
          <w:szCs w:val="22"/>
        </w:rPr>
        <w:t>.</w:t>
      </w:r>
    </w:p>
    <w:p w14:paraId="4FCA67D3" w14:textId="6EE9F7CB" w:rsidR="0027798D" w:rsidRPr="00AB043F" w:rsidRDefault="0027798D" w:rsidP="0027798D">
      <w:pPr>
        <w:ind w:firstLine="720"/>
        <w:jc w:val="both"/>
        <w:rPr>
          <w:bCs/>
          <w:sz w:val="22"/>
          <w:szCs w:val="22"/>
          <w:lang w:val="id-ID"/>
        </w:rPr>
      </w:pPr>
    </w:p>
    <w:p w14:paraId="7790E89D" w14:textId="0437F224" w:rsidR="0027798D" w:rsidRPr="00AB043F" w:rsidRDefault="0027798D" w:rsidP="0027798D">
      <w:pPr>
        <w:rPr>
          <w:b/>
          <w:bCs/>
          <w:sz w:val="22"/>
          <w:szCs w:val="22"/>
        </w:rPr>
      </w:pPr>
      <w:r w:rsidRPr="00AB043F">
        <w:rPr>
          <w:b/>
          <w:bCs/>
          <w:sz w:val="22"/>
          <w:szCs w:val="22"/>
        </w:rPr>
        <w:t>2</w:t>
      </w:r>
      <w:r w:rsidRPr="00AB043F">
        <w:rPr>
          <w:b/>
          <w:bCs/>
          <w:sz w:val="22"/>
          <w:szCs w:val="22"/>
          <w:lang w:val="id-ID"/>
        </w:rPr>
        <w:t>.</w:t>
      </w:r>
      <w:r w:rsidRPr="00AB043F">
        <w:rPr>
          <w:b/>
          <w:bCs/>
          <w:sz w:val="22"/>
          <w:szCs w:val="22"/>
        </w:rPr>
        <w:t>3</w:t>
      </w:r>
      <w:r w:rsidRPr="00AB043F">
        <w:rPr>
          <w:b/>
          <w:bCs/>
          <w:sz w:val="22"/>
          <w:szCs w:val="22"/>
          <w:lang w:val="id-ID"/>
        </w:rPr>
        <w:t>.</w:t>
      </w:r>
      <w:r w:rsidRPr="00AB043F">
        <w:rPr>
          <w:b/>
          <w:bCs/>
          <w:sz w:val="22"/>
          <w:szCs w:val="22"/>
        </w:rPr>
        <w:t xml:space="preserve">  </w:t>
      </w:r>
      <w:r w:rsidRPr="00AB043F">
        <w:rPr>
          <w:b/>
          <w:bCs/>
          <w:sz w:val="22"/>
          <w:szCs w:val="22"/>
          <w:lang w:val="id-ID"/>
        </w:rPr>
        <w:t>Sub</w:t>
      </w:r>
      <w:r w:rsidRPr="00AB043F">
        <w:rPr>
          <w:b/>
          <w:bCs/>
          <w:sz w:val="22"/>
          <w:szCs w:val="22"/>
        </w:rPr>
        <w:t xml:space="preserve"> Bab</w:t>
      </w:r>
    </w:p>
    <w:p w14:paraId="0D38CE7E" w14:textId="449F3707" w:rsidR="0027798D" w:rsidRDefault="00AB043F" w:rsidP="004B1B89">
      <w:pPr>
        <w:ind w:firstLine="567"/>
        <w:jc w:val="both"/>
        <w:rPr>
          <w:bCs/>
          <w:sz w:val="22"/>
          <w:szCs w:val="22"/>
        </w:rPr>
      </w:pPr>
      <w:proofErr w:type="spellStart"/>
      <w:r w:rsidRPr="00AB043F">
        <w:rPr>
          <w:bCs/>
          <w:sz w:val="22"/>
          <w:szCs w:val="22"/>
        </w:rPr>
        <w:t>X</w:t>
      </w:r>
      <w:r w:rsidR="0027798D" w:rsidRPr="00AB043F">
        <w:rPr>
          <w:bCs/>
          <w:sz w:val="22"/>
          <w:szCs w:val="22"/>
        </w:rPr>
        <w:t>xxxxxxxxx</w:t>
      </w:r>
      <w:proofErr w:type="spellEnd"/>
    </w:p>
    <w:p w14:paraId="39BDFF81" w14:textId="25BC25A7" w:rsidR="00AB043F" w:rsidRPr="00AB043F" w:rsidRDefault="00AB043F" w:rsidP="0027798D">
      <w:pPr>
        <w:ind w:firstLine="720"/>
        <w:jc w:val="both"/>
        <w:rPr>
          <w:bCs/>
          <w:sz w:val="22"/>
          <w:szCs w:val="22"/>
        </w:rPr>
      </w:pPr>
    </w:p>
    <w:p w14:paraId="640EF867" w14:textId="413B5C40" w:rsidR="0027798D" w:rsidRPr="00AB043F" w:rsidRDefault="00E26C70" w:rsidP="0027798D">
      <w:pPr>
        <w:numPr>
          <w:ilvl w:val="0"/>
          <w:numId w:val="15"/>
        </w:numPr>
        <w:tabs>
          <w:tab w:val="left" w:pos="426"/>
        </w:tabs>
        <w:ind w:left="426" w:hanging="426"/>
        <w:rPr>
          <w:b/>
          <w:bCs/>
          <w:sz w:val="22"/>
          <w:szCs w:val="22"/>
          <w:lang w:val="id-ID"/>
        </w:rPr>
      </w:pPr>
      <w:r w:rsidRPr="00AB043F">
        <w:rPr>
          <w:b/>
          <w:bCs/>
          <w:sz w:val="22"/>
          <w:szCs w:val="22"/>
        </w:rPr>
        <w:t xml:space="preserve">HASIL DAN PEMBAHASAN </w:t>
      </w:r>
      <w:r w:rsidR="0027798D" w:rsidRPr="00AB043F">
        <w:rPr>
          <w:b/>
          <w:bCs/>
          <w:sz w:val="22"/>
          <w:szCs w:val="22"/>
        </w:rPr>
        <w:t>(1</w:t>
      </w:r>
      <w:r w:rsidR="00A832BB">
        <w:rPr>
          <w:b/>
          <w:bCs/>
          <w:sz w:val="22"/>
          <w:szCs w:val="22"/>
        </w:rPr>
        <w:t>1</w:t>
      </w:r>
      <w:r w:rsidR="0027798D" w:rsidRPr="00AB043F">
        <w:rPr>
          <w:b/>
          <w:bCs/>
          <w:sz w:val="22"/>
          <w:szCs w:val="22"/>
        </w:rPr>
        <w:t xml:space="preserve"> P</w:t>
      </w:r>
      <w:r w:rsidR="00A832BB">
        <w:rPr>
          <w:b/>
          <w:bCs/>
          <w:sz w:val="22"/>
          <w:szCs w:val="22"/>
        </w:rPr>
        <w:t>t</w:t>
      </w:r>
      <w:r w:rsidR="0027798D" w:rsidRPr="00AB043F">
        <w:rPr>
          <w:b/>
          <w:bCs/>
          <w:sz w:val="22"/>
          <w:szCs w:val="22"/>
        </w:rPr>
        <w:t>)</w:t>
      </w:r>
    </w:p>
    <w:p w14:paraId="2846E758" w14:textId="74CDB6CE" w:rsidR="00B07DF0" w:rsidRPr="00AB043F" w:rsidRDefault="00C166BB" w:rsidP="004B1B89">
      <w:pPr>
        <w:ind w:firstLine="567"/>
        <w:jc w:val="both"/>
        <w:rPr>
          <w:sz w:val="22"/>
          <w:szCs w:val="22"/>
          <w:lang w:val="id-ID"/>
        </w:rPr>
      </w:pPr>
      <w:r w:rsidRPr="00AB043F">
        <w:rPr>
          <w:sz w:val="22"/>
          <w:szCs w:val="22"/>
          <w:lang w:val="id-ID"/>
        </w:rPr>
        <w:t>Bagian ini berisi pembahasan terhadap hasil penelitian dan pengujian yang diperoleh disajikan dalam bentuk uraian teoritik, baik secara kualitatif maupun kuantitatif. Hasil percobaan sebaiknya ditampilkan dalam berupa grafik atau pun tabel</w:t>
      </w:r>
      <w:r w:rsidR="008B3088">
        <w:rPr>
          <w:sz w:val="22"/>
          <w:szCs w:val="22"/>
        </w:rPr>
        <w:t xml:space="preserve"> </w:t>
      </w:r>
      <w:r w:rsidR="008B3088">
        <w:rPr>
          <w:sz w:val="22"/>
          <w:szCs w:val="22"/>
        </w:rPr>
        <w:fldChar w:fldCharType="begin" w:fldLock="1"/>
      </w:r>
      <w:r w:rsidR="008B3088">
        <w:rPr>
          <w:sz w:val="22"/>
          <w:szCs w:val="22"/>
        </w:rPr>
        <w:instrText>ADDIN CSL_CITATION { "citationItems" : [ { "id" : "ITEM-1", "itemData" : { "author" : [ { "dropping-particle" : "", "family" : "Brandt", "given" : "Felix", "non-dropping-particle" : "", "parse-names" : false, "suffix" : "" } ], "container-title" : "International Conference on Information Security and Cryptology", "id" : "ITEM-1", "issued" : { "date-parts" : [ [ "2005" ] ] }, "page" : "32-47", "publisher" : "Springer", "title" : "Efficient cryptographic protocol design based on distributed El Gamal encryption", "type" : "paper-conference" }, "uris" : [ "http://www.mendeley.com/documents/?uuid=e64ea2e2-8fe5-45db-848b-7fc002090052" ] } ], "mendeley" : { "formattedCitation" : "[5]", "plainTextFormattedCitation" : "[5]", "previouslyFormattedCitation" : "[5]" }, "properties" : {  }, "schema" : "https://github.com/citation-style-language/schema/raw/master/csl-citation.json" }</w:instrText>
      </w:r>
      <w:r w:rsidR="008B3088">
        <w:rPr>
          <w:sz w:val="22"/>
          <w:szCs w:val="22"/>
        </w:rPr>
        <w:fldChar w:fldCharType="separate"/>
      </w:r>
      <w:r w:rsidR="008B3088" w:rsidRPr="008B3088">
        <w:rPr>
          <w:noProof/>
          <w:sz w:val="22"/>
          <w:szCs w:val="22"/>
        </w:rPr>
        <w:t>[5]</w:t>
      </w:r>
      <w:r w:rsidR="008B3088">
        <w:rPr>
          <w:sz w:val="22"/>
          <w:szCs w:val="22"/>
        </w:rPr>
        <w:fldChar w:fldCharType="end"/>
      </w:r>
      <w:r w:rsidRPr="00AB043F">
        <w:rPr>
          <w:sz w:val="22"/>
          <w:szCs w:val="22"/>
          <w:lang w:val="id-ID"/>
        </w:rPr>
        <w:t>. Untuk grafik dapat mengikuti format Gambar 2 dan Tabel 1.</w:t>
      </w:r>
    </w:p>
    <w:p w14:paraId="5DFF16D2" w14:textId="7C0D4915" w:rsidR="00C166BB" w:rsidRPr="00AB043F" w:rsidRDefault="00C166BB" w:rsidP="00C166BB">
      <w:pPr>
        <w:ind w:firstLine="720"/>
        <w:jc w:val="both"/>
        <w:rPr>
          <w:sz w:val="22"/>
          <w:szCs w:val="22"/>
          <w:lang w:val="id-ID"/>
        </w:rPr>
      </w:pPr>
    </w:p>
    <w:p w14:paraId="4325D962" w14:textId="7F4B2F1B" w:rsidR="00B07DF0" w:rsidRPr="00AB043F" w:rsidRDefault="00B07DF0" w:rsidP="00C166BB">
      <w:pPr>
        <w:jc w:val="center"/>
        <w:rPr>
          <w:sz w:val="22"/>
          <w:szCs w:val="22"/>
        </w:rPr>
      </w:pPr>
      <w:r w:rsidRPr="00AB043F">
        <w:rPr>
          <w:sz w:val="22"/>
          <w:szCs w:val="22"/>
          <w:lang w:val="id-ID"/>
        </w:rPr>
        <w:t>Tabe</w:t>
      </w:r>
      <w:r w:rsidR="0027798D" w:rsidRPr="00AB043F">
        <w:rPr>
          <w:sz w:val="22"/>
          <w:szCs w:val="22"/>
        </w:rPr>
        <w:t>l</w:t>
      </w:r>
      <w:r w:rsidRPr="00AB043F">
        <w:rPr>
          <w:sz w:val="22"/>
          <w:szCs w:val="22"/>
          <w:lang w:val="id-ID"/>
        </w:rPr>
        <w:t xml:space="preserve"> 1.</w:t>
      </w:r>
      <w:r w:rsidR="00C166BB" w:rsidRPr="00AB043F">
        <w:rPr>
          <w:sz w:val="22"/>
          <w:szCs w:val="22"/>
        </w:rPr>
        <w:t xml:space="preserve"> </w:t>
      </w:r>
      <w:proofErr w:type="spellStart"/>
      <w:r w:rsidR="00C166BB" w:rsidRPr="00AB043F">
        <w:rPr>
          <w:sz w:val="22"/>
          <w:szCs w:val="22"/>
        </w:rPr>
        <w:t>Perbandingan</w:t>
      </w:r>
      <w:proofErr w:type="spellEnd"/>
      <w:r w:rsidR="00C166BB" w:rsidRPr="00AB043F">
        <w:rPr>
          <w:sz w:val="22"/>
          <w:szCs w:val="22"/>
        </w:rPr>
        <w:t xml:space="preserve"> </w:t>
      </w:r>
      <w:r w:rsidR="009370BC">
        <w:rPr>
          <w:sz w:val="22"/>
          <w:szCs w:val="22"/>
        </w:rPr>
        <w:t xml:space="preserve">Resource </w:t>
      </w:r>
      <w:proofErr w:type="spellStart"/>
      <w:r w:rsidR="009370BC">
        <w:rPr>
          <w:sz w:val="22"/>
          <w:szCs w:val="22"/>
        </w:rPr>
        <w:t>Memori</w:t>
      </w:r>
      <w:proofErr w:type="spellEnd"/>
      <w:r w:rsidR="00C166BB" w:rsidRPr="00AB043F">
        <w:rPr>
          <w:sz w:val="22"/>
          <w:szCs w:val="22"/>
        </w:rPr>
        <w:t xml:space="preserve"> A dan  B</w:t>
      </w:r>
      <w:r w:rsidRPr="00AB043F">
        <w:rPr>
          <w:sz w:val="22"/>
          <w:szCs w:val="22"/>
          <w:lang w:val="id-ID"/>
        </w:rPr>
        <w:t xml:space="preserve"> </w:t>
      </w:r>
    </w:p>
    <w:tbl>
      <w:tblPr>
        <w:tblW w:w="0" w:type="auto"/>
        <w:jc w:val="center"/>
        <w:tblBorders>
          <w:bottom w:val="single" w:sz="4" w:space="0" w:color="auto"/>
        </w:tblBorders>
        <w:tblLook w:val="01E0" w:firstRow="1" w:lastRow="1" w:firstColumn="1" w:lastColumn="1" w:noHBand="0" w:noVBand="0"/>
      </w:tblPr>
      <w:tblGrid>
        <w:gridCol w:w="1317"/>
        <w:gridCol w:w="1591"/>
        <w:gridCol w:w="1582"/>
        <w:gridCol w:w="1582"/>
      </w:tblGrid>
      <w:tr w:rsidR="00C166BB" w:rsidRPr="00AB043F" w14:paraId="273C8BA5" w14:textId="547F6CF2" w:rsidTr="009370BC">
        <w:trPr>
          <w:trHeight w:val="422"/>
          <w:jc w:val="center"/>
        </w:trPr>
        <w:tc>
          <w:tcPr>
            <w:tcW w:w="1317" w:type="dxa"/>
            <w:tcBorders>
              <w:top w:val="single" w:sz="4" w:space="0" w:color="auto"/>
              <w:bottom w:val="single" w:sz="4" w:space="0" w:color="auto"/>
            </w:tcBorders>
          </w:tcPr>
          <w:p w14:paraId="1E116A35" w14:textId="625CD5DD" w:rsidR="00C166BB" w:rsidRPr="00AB043F" w:rsidRDefault="00C166BB" w:rsidP="00923121">
            <w:pPr>
              <w:jc w:val="center"/>
              <w:rPr>
                <w:sz w:val="22"/>
                <w:szCs w:val="22"/>
              </w:rPr>
            </w:pPr>
            <w:proofErr w:type="spellStart"/>
            <w:r w:rsidRPr="00AB043F">
              <w:rPr>
                <w:sz w:val="22"/>
                <w:szCs w:val="22"/>
              </w:rPr>
              <w:t>Algoritma</w:t>
            </w:r>
            <w:proofErr w:type="spellEnd"/>
          </w:p>
        </w:tc>
        <w:tc>
          <w:tcPr>
            <w:tcW w:w="1591" w:type="dxa"/>
            <w:tcBorders>
              <w:top w:val="single" w:sz="4" w:space="0" w:color="auto"/>
              <w:bottom w:val="single" w:sz="4" w:space="0" w:color="auto"/>
            </w:tcBorders>
          </w:tcPr>
          <w:p w14:paraId="1D24326C" w14:textId="25D43855" w:rsidR="00C166BB" w:rsidRPr="00AB043F" w:rsidRDefault="00C166BB" w:rsidP="00923121">
            <w:pPr>
              <w:jc w:val="center"/>
              <w:rPr>
                <w:sz w:val="22"/>
                <w:szCs w:val="22"/>
              </w:rPr>
            </w:pPr>
            <w:r w:rsidRPr="00AB043F">
              <w:rPr>
                <w:sz w:val="22"/>
                <w:szCs w:val="22"/>
              </w:rPr>
              <w:t>Waktu Proses</w:t>
            </w:r>
          </w:p>
        </w:tc>
        <w:tc>
          <w:tcPr>
            <w:tcW w:w="1582" w:type="dxa"/>
            <w:tcBorders>
              <w:top w:val="single" w:sz="4" w:space="0" w:color="auto"/>
              <w:bottom w:val="single" w:sz="4" w:space="0" w:color="auto"/>
            </w:tcBorders>
          </w:tcPr>
          <w:p w14:paraId="10AF116F" w14:textId="308F2508" w:rsidR="00C166BB" w:rsidRPr="00AB043F" w:rsidRDefault="00C166BB" w:rsidP="00923121">
            <w:pPr>
              <w:jc w:val="center"/>
              <w:rPr>
                <w:sz w:val="22"/>
                <w:szCs w:val="22"/>
              </w:rPr>
            </w:pPr>
            <w:proofErr w:type="spellStart"/>
            <w:r w:rsidRPr="00AB043F">
              <w:rPr>
                <w:sz w:val="22"/>
                <w:szCs w:val="22"/>
              </w:rPr>
              <w:t>Ketelitian</w:t>
            </w:r>
            <w:proofErr w:type="spellEnd"/>
          </w:p>
        </w:tc>
        <w:tc>
          <w:tcPr>
            <w:tcW w:w="1582" w:type="dxa"/>
            <w:tcBorders>
              <w:top w:val="single" w:sz="4" w:space="0" w:color="auto"/>
              <w:bottom w:val="single" w:sz="4" w:space="0" w:color="auto"/>
            </w:tcBorders>
          </w:tcPr>
          <w:p w14:paraId="37835EBD" w14:textId="5E8B7705" w:rsidR="00C166BB" w:rsidRPr="00AB043F" w:rsidRDefault="00C166BB" w:rsidP="00923121">
            <w:pPr>
              <w:jc w:val="center"/>
              <w:rPr>
                <w:sz w:val="22"/>
                <w:szCs w:val="22"/>
              </w:rPr>
            </w:pPr>
            <w:proofErr w:type="spellStart"/>
            <w:r w:rsidRPr="00AB043F">
              <w:rPr>
                <w:sz w:val="22"/>
                <w:szCs w:val="22"/>
              </w:rPr>
              <w:t>Memori</w:t>
            </w:r>
            <w:proofErr w:type="spellEnd"/>
          </w:p>
        </w:tc>
      </w:tr>
      <w:tr w:rsidR="00C166BB" w:rsidRPr="00AB043F" w14:paraId="079ED89B" w14:textId="45D63A26" w:rsidTr="009370BC">
        <w:trPr>
          <w:trHeight w:val="228"/>
          <w:jc w:val="center"/>
        </w:trPr>
        <w:tc>
          <w:tcPr>
            <w:tcW w:w="1317" w:type="dxa"/>
            <w:tcBorders>
              <w:top w:val="single" w:sz="4" w:space="0" w:color="auto"/>
            </w:tcBorders>
          </w:tcPr>
          <w:p w14:paraId="58C5F4E2" w14:textId="72B179F6" w:rsidR="00C166BB" w:rsidRPr="00AB043F" w:rsidRDefault="00C166BB" w:rsidP="00923121">
            <w:pPr>
              <w:jc w:val="center"/>
              <w:rPr>
                <w:sz w:val="22"/>
                <w:szCs w:val="22"/>
              </w:rPr>
            </w:pPr>
            <w:r w:rsidRPr="00AB043F">
              <w:rPr>
                <w:sz w:val="22"/>
                <w:szCs w:val="22"/>
              </w:rPr>
              <w:t>A</w:t>
            </w:r>
          </w:p>
        </w:tc>
        <w:tc>
          <w:tcPr>
            <w:tcW w:w="1591" w:type="dxa"/>
            <w:tcBorders>
              <w:top w:val="single" w:sz="4" w:space="0" w:color="auto"/>
            </w:tcBorders>
          </w:tcPr>
          <w:p w14:paraId="3D5067EE" w14:textId="369850B8" w:rsidR="00C166BB" w:rsidRPr="00AB043F" w:rsidRDefault="00C166BB" w:rsidP="00923121">
            <w:pPr>
              <w:jc w:val="center"/>
              <w:rPr>
                <w:sz w:val="22"/>
                <w:szCs w:val="22"/>
              </w:rPr>
            </w:pPr>
            <w:r w:rsidRPr="00AB043F">
              <w:rPr>
                <w:sz w:val="22"/>
                <w:szCs w:val="22"/>
              </w:rPr>
              <w:t xml:space="preserve">120 </w:t>
            </w:r>
            <w:proofErr w:type="spellStart"/>
            <w:r w:rsidRPr="00AB043F">
              <w:rPr>
                <w:sz w:val="22"/>
                <w:szCs w:val="22"/>
              </w:rPr>
              <w:t>ms</w:t>
            </w:r>
            <w:proofErr w:type="spellEnd"/>
          </w:p>
        </w:tc>
        <w:tc>
          <w:tcPr>
            <w:tcW w:w="1582" w:type="dxa"/>
            <w:tcBorders>
              <w:top w:val="single" w:sz="4" w:space="0" w:color="auto"/>
            </w:tcBorders>
          </w:tcPr>
          <w:p w14:paraId="50AFE988" w14:textId="43CF45E2" w:rsidR="00C166BB" w:rsidRPr="00AB043F" w:rsidRDefault="00C166BB" w:rsidP="00923121">
            <w:pPr>
              <w:ind w:right="280"/>
              <w:jc w:val="right"/>
              <w:rPr>
                <w:sz w:val="22"/>
                <w:szCs w:val="22"/>
              </w:rPr>
            </w:pPr>
            <w:r w:rsidRPr="00AB043F">
              <w:rPr>
                <w:sz w:val="22"/>
                <w:szCs w:val="22"/>
              </w:rPr>
              <w:t>98%</w:t>
            </w:r>
          </w:p>
        </w:tc>
        <w:tc>
          <w:tcPr>
            <w:tcW w:w="1582" w:type="dxa"/>
            <w:tcBorders>
              <w:top w:val="single" w:sz="4" w:space="0" w:color="auto"/>
            </w:tcBorders>
          </w:tcPr>
          <w:p w14:paraId="46819434" w14:textId="2F24BDD9" w:rsidR="00C166BB" w:rsidRPr="00AB043F" w:rsidRDefault="00C166BB" w:rsidP="00923121">
            <w:pPr>
              <w:ind w:right="280"/>
              <w:jc w:val="right"/>
              <w:rPr>
                <w:sz w:val="22"/>
                <w:szCs w:val="22"/>
              </w:rPr>
            </w:pPr>
            <w:r w:rsidRPr="00AB043F">
              <w:rPr>
                <w:sz w:val="22"/>
                <w:szCs w:val="22"/>
              </w:rPr>
              <w:t>200 KB</w:t>
            </w:r>
          </w:p>
        </w:tc>
      </w:tr>
      <w:tr w:rsidR="00C166BB" w:rsidRPr="00AB043F" w14:paraId="308FCB5E" w14:textId="741F64E8" w:rsidTr="009370BC">
        <w:trPr>
          <w:trHeight w:val="211"/>
          <w:jc w:val="center"/>
        </w:trPr>
        <w:tc>
          <w:tcPr>
            <w:tcW w:w="1317" w:type="dxa"/>
          </w:tcPr>
          <w:p w14:paraId="73E86FBF" w14:textId="3E9852C1" w:rsidR="00C166BB" w:rsidRPr="00AB043F" w:rsidRDefault="00C166BB" w:rsidP="00923121">
            <w:pPr>
              <w:jc w:val="center"/>
              <w:rPr>
                <w:sz w:val="22"/>
                <w:szCs w:val="22"/>
              </w:rPr>
            </w:pPr>
            <w:r w:rsidRPr="00AB043F">
              <w:rPr>
                <w:sz w:val="22"/>
                <w:szCs w:val="22"/>
              </w:rPr>
              <w:t>B</w:t>
            </w:r>
          </w:p>
        </w:tc>
        <w:tc>
          <w:tcPr>
            <w:tcW w:w="1591" w:type="dxa"/>
          </w:tcPr>
          <w:p w14:paraId="3713F07E" w14:textId="154B80C3" w:rsidR="00C166BB" w:rsidRPr="00AB043F" w:rsidRDefault="00C166BB" w:rsidP="00923121">
            <w:pPr>
              <w:jc w:val="center"/>
              <w:rPr>
                <w:sz w:val="22"/>
                <w:szCs w:val="22"/>
              </w:rPr>
            </w:pPr>
            <w:r w:rsidRPr="00AB043F">
              <w:rPr>
                <w:sz w:val="22"/>
                <w:szCs w:val="22"/>
              </w:rPr>
              <w:t xml:space="preserve">105 </w:t>
            </w:r>
            <w:proofErr w:type="spellStart"/>
            <w:r w:rsidRPr="00AB043F">
              <w:rPr>
                <w:sz w:val="22"/>
                <w:szCs w:val="22"/>
              </w:rPr>
              <w:t>ms</w:t>
            </w:r>
            <w:proofErr w:type="spellEnd"/>
          </w:p>
        </w:tc>
        <w:tc>
          <w:tcPr>
            <w:tcW w:w="1582" w:type="dxa"/>
          </w:tcPr>
          <w:p w14:paraId="12FDE03A" w14:textId="0D3B4888" w:rsidR="00C166BB" w:rsidRPr="00AB043F" w:rsidRDefault="00C166BB" w:rsidP="00923121">
            <w:pPr>
              <w:ind w:right="280"/>
              <w:jc w:val="right"/>
              <w:rPr>
                <w:sz w:val="22"/>
                <w:szCs w:val="22"/>
              </w:rPr>
            </w:pPr>
            <w:r w:rsidRPr="00AB043F">
              <w:rPr>
                <w:sz w:val="22"/>
                <w:szCs w:val="22"/>
              </w:rPr>
              <w:t>95%</w:t>
            </w:r>
          </w:p>
        </w:tc>
        <w:tc>
          <w:tcPr>
            <w:tcW w:w="1582" w:type="dxa"/>
          </w:tcPr>
          <w:p w14:paraId="736F0633" w14:textId="6FA669E3" w:rsidR="00C166BB" w:rsidRPr="00AB043F" w:rsidRDefault="00C166BB" w:rsidP="00923121">
            <w:pPr>
              <w:ind w:right="280"/>
              <w:jc w:val="right"/>
              <w:rPr>
                <w:sz w:val="22"/>
                <w:szCs w:val="22"/>
              </w:rPr>
            </w:pPr>
            <w:r w:rsidRPr="00AB043F">
              <w:rPr>
                <w:sz w:val="22"/>
                <w:szCs w:val="22"/>
              </w:rPr>
              <w:t>415 KB</w:t>
            </w:r>
          </w:p>
        </w:tc>
      </w:tr>
    </w:tbl>
    <w:p w14:paraId="464D831A" w14:textId="3CDB6B1A" w:rsidR="008168B9" w:rsidRPr="00AB043F" w:rsidRDefault="008168B9" w:rsidP="0088233C">
      <w:pPr>
        <w:rPr>
          <w:b/>
          <w:bCs/>
          <w:sz w:val="22"/>
          <w:szCs w:val="22"/>
        </w:rPr>
      </w:pPr>
    </w:p>
    <w:p w14:paraId="26AB480D" w14:textId="4EEED7DC" w:rsidR="0088233C" w:rsidRPr="00AB043F" w:rsidRDefault="0036003E" w:rsidP="0088233C">
      <w:pPr>
        <w:jc w:val="center"/>
        <w:rPr>
          <w:noProof/>
          <w:sz w:val="22"/>
          <w:szCs w:val="22"/>
          <w:lang w:val="id-ID"/>
        </w:rPr>
      </w:pPr>
      <w:r>
        <w:rPr>
          <w:noProof/>
        </w:rPr>
        <w:drawing>
          <wp:anchor distT="0" distB="0" distL="114300" distR="114300" simplePos="0" relativeHeight="251641856" behindDoc="1" locked="0" layoutInCell="1" allowOverlap="1" wp14:anchorId="2D720A30" wp14:editId="5F71C432">
            <wp:simplePos x="0" y="0"/>
            <wp:positionH relativeFrom="column">
              <wp:posOffset>1868805</wp:posOffset>
            </wp:positionH>
            <wp:positionV relativeFrom="paragraph">
              <wp:posOffset>69215</wp:posOffset>
            </wp:positionV>
            <wp:extent cx="1766298" cy="1789936"/>
            <wp:effectExtent l="0" t="0" r="571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6298" cy="1789936"/>
                    </a:xfrm>
                    <a:prstGeom prst="rect">
                      <a:avLst/>
                    </a:prstGeom>
                  </pic:spPr>
                </pic:pic>
              </a:graphicData>
            </a:graphic>
            <wp14:sizeRelH relativeFrom="page">
              <wp14:pctWidth>0</wp14:pctWidth>
            </wp14:sizeRelH>
            <wp14:sizeRelV relativeFrom="page">
              <wp14:pctHeight>0</wp14:pctHeight>
            </wp14:sizeRelV>
          </wp:anchor>
        </w:drawing>
      </w:r>
    </w:p>
    <w:p w14:paraId="13F7D8C4" w14:textId="6C0EBC6B" w:rsidR="0088233C" w:rsidRDefault="0088233C" w:rsidP="0088233C">
      <w:pPr>
        <w:jc w:val="center"/>
        <w:rPr>
          <w:sz w:val="22"/>
          <w:szCs w:val="22"/>
          <w:lang w:val="id-ID"/>
        </w:rPr>
      </w:pPr>
    </w:p>
    <w:p w14:paraId="2758ECD2" w14:textId="2C1579CF" w:rsidR="0036003E" w:rsidRDefault="0036003E" w:rsidP="0088233C">
      <w:pPr>
        <w:jc w:val="center"/>
        <w:rPr>
          <w:sz w:val="22"/>
          <w:szCs w:val="22"/>
          <w:lang w:val="id-ID"/>
        </w:rPr>
      </w:pPr>
    </w:p>
    <w:p w14:paraId="27D8D98D" w14:textId="592A618D" w:rsidR="0036003E" w:rsidRDefault="0036003E" w:rsidP="0088233C">
      <w:pPr>
        <w:jc w:val="center"/>
        <w:rPr>
          <w:sz w:val="22"/>
          <w:szCs w:val="22"/>
          <w:lang w:val="id-ID"/>
        </w:rPr>
      </w:pPr>
    </w:p>
    <w:p w14:paraId="44B18614" w14:textId="3BE56890" w:rsidR="0036003E" w:rsidRDefault="0036003E" w:rsidP="0036003E">
      <w:pPr>
        <w:rPr>
          <w:sz w:val="22"/>
          <w:szCs w:val="22"/>
          <w:lang w:val="id-ID"/>
        </w:rPr>
      </w:pPr>
    </w:p>
    <w:p w14:paraId="433C29C6" w14:textId="761B6D2A" w:rsidR="0036003E" w:rsidRDefault="0036003E" w:rsidP="0088233C">
      <w:pPr>
        <w:jc w:val="center"/>
        <w:rPr>
          <w:sz w:val="22"/>
          <w:szCs w:val="22"/>
          <w:lang w:val="id-ID"/>
        </w:rPr>
      </w:pPr>
    </w:p>
    <w:p w14:paraId="1537D51A" w14:textId="19F70F34" w:rsidR="0036003E" w:rsidRDefault="0036003E" w:rsidP="0088233C">
      <w:pPr>
        <w:jc w:val="center"/>
        <w:rPr>
          <w:sz w:val="22"/>
          <w:szCs w:val="22"/>
          <w:lang w:val="id-ID"/>
        </w:rPr>
      </w:pPr>
    </w:p>
    <w:p w14:paraId="360EFFAE" w14:textId="78737C1E" w:rsidR="0036003E" w:rsidRDefault="0036003E" w:rsidP="0088233C">
      <w:pPr>
        <w:jc w:val="center"/>
        <w:rPr>
          <w:sz w:val="22"/>
          <w:szCs w:val="22"/>
          <w:lang w:val="id-ID"/>
        </w:rPr>
      </w:pPr>
    </w:p>
    <w:p w14:paraId="016D76CD" w14:textId="5F73392A" w:rsidR="0036003E" w:rsidRDefault="0036003E" w:rsidP="0088233C">
      <w:pPr>
        <w:jc w:val="center"/>
        <w:rPr>
          <w:sz w:val="22"/>
          <w:szCs w:val="22"/>
          <w:lang w:val="id-ID"/>
        </w:rPr>
      </w:pPr>
    </w:p>
    <w:p w14:paraId="6264DDEB" w14:textId="77777777" w:rsidR="0036003E" w:rsidRPr="00AB043F" w:rsidRDefault="0036003E" w:rsidP="0088233C">
      <w:pPr>
        <w:jc w:val="center"/>
        <w:rPr>
          <w:sz w:val="22"/>
          <w:szCs w:val="22"/>
          <w:lang w:val="id-ID"/>
        </w:rPr>
      </w:pPr>
    </w:p>
    <w:p w14:paraId="6EF010E0" w14:textId="77777777" w:rsidR="0036003E" w:rsidRDefault="0036003E" w:rsidP="0027798D">
      <w:pPr>
        <w:spacing w:line="276" w:lineRule="auto"/>
        <w:jc w:val="center"/>
        <w:rPr>
          <w:sz w:val="22"/>
          <w:szCs w:val="22"/>
          <w:lang w:val="id-ID"/>
        </w:rPr>
      </w:pPr>
    </w:p>
    <w:p w14:paraId="2A8440A7" w14:textId="77777777" w:rsidR="0036003E" w:rsidRDefault="0036003E" w:rsidP="0027798D">
      <w:pPr>
        <w:spacing w:line="276" w:lineRule="auto"/>
        <w:jc w:val="center"/>
        <w:rPr>
          <w:sz w:val="22"/>
          <w:szCs w:val="22"/>
          <w:lang w:val="id-ID"/>
        </w:rPr>
      </w:pPr>
    </w:p>
    <w:p w14:paraId="0BC52A1E" w14:textId="0110820D" w:rsidR="009370BC" w:rsidRPr="0036003E" w:rsidRDefault="009370BC" w:rsidP="009370BC">
      <w:pPr>
        <w:spacing w:line="276" w:lineRule="auto"/>
        <w:jc w:val="center"/>
        <w:rPr>
          <w:b/>
          <w:sz w:val="22"/>
          <w:szCs w:val="22"/>
        </w:rPr>
      </w:pPr>
      <w:r w:rsidRPr="00AB043F">
        <w:rPr>
          <w:sz w:val="22"/>
          <w:szCs w:val="22"/>
          <w:lang w:val="id-ID"/>
        </w:rPr>
        <w:t xml:space="preserve">Gambar </w:t>
      </w:r>
      <w:r>
        <w:rPr>
          <w:sz w:val="22"/>
          <w:szCs w:val="22"/>
        </w:rPr>
        <w:t>1</w:t>
      </w:r>
      <w:r w:rsidRPr="00AB043F">
        <w:rPr>
          <w:sz w:val="22"/>
          <w:szCs w:val="22"/>
        </w:rPr>
        <w:t xml:space="preserve">. </w:t>
      </w:r>
      <w:r>
        <w:rPr>
          <w:sz w:val="22"/>
          <w:szCs w:val="22"/>
        </w:rPr>
        <w:t>Hasil Model P</w:t>
      </w:r>
      <w:r w:rsidR="00D55FED">
        <w:rPr>
          <w:sz w:val="22"/>
          <w:szCs w:val="22"/>
        </w:rPr>
        <w:t>h</w:t>
      </w:r>
      <w:r>
        <w:rPr>
          <w:sz w:val="22"/>
          <w:szCs w:val="22"/>
        </w:rPr>
        <w:t>ase Structure</w:t>
      </w:r>
    </w:p>
    <w:p w14:paraId="6D437561" w14:textId="77777777" w:rsidR="0036003E" w:rsidRDefault="0036003E" w:rsidP="0036003E">
      <w:pPr>
        <w:spacing w:line="276" w:lineRule="auto"/>
        <w:rPr>
          <w:sz w:val="22"/>
          <w:szCs w:val="22"/>
          <w:lang w:val="id-ID"/>
        </w:rPr>
      </w:pPr>
      <w:bookmarkStart w:id="3" w:name="_Hlk526166531"/>
    </w:p>
    <w:tbl>
      <w:tblPr>
        <w:tblW w:w="8492" w:type="dxa"/>
        <w:tblInd w:w="316" w:type="dxa"/>
        <w:tblLayout w:type="fixed"/>
        <w:tblLook w:val="0000" w:firstRow="0" w:lastRow="0" w:firstColumn="0" w:lastColumn="0" w:noHBand="0" w:noVBand="0"/>
      </w:tblPr>
      <w:tblGrid>
        <w:gridCol w:w="2123"/>
        <w:gridCol w:w="2123"/>
        <w:gridCol w:w="2123"/>
        <w:gridCol w:w="2123"/>
      </w:tblGrid>
      <w:tr w:rsidR="0036003E" w:rsidRPr="00650E11" w14:paraId="638630D9" w14:textId="77777777" w:rsidTr="00A40EE9">
        <w:trPr>
          <w:trHeight w:val="1722"/>
        </w:trPr>
        <w:tc>
          <w:tcPr>
            <w:tcW w:w="2123" w:type="dxa"/>
          </w:tcPr>
          <w:p w14:paraId="42AD8AB3" w14:textId="28B6CE76" w:rsidR="0036003E" w:rsidRPr="00650E11" w:rsidRDefault="0036003E" w:rsidP="00184272">
            <w:pPr>
              <w:ind w:left="-84"/>
              <w:rPr>
                <w:rFonts w:ascii="Arial" w:hAnsi="Arial" w:cs="Arial"/>
                <w:color w:val="000000"/>
              </w:rPr>
            </w:pPr>
            <w:r>
              <w:rPr>
                <w:noProof/>
              </w:rPr>
              <w:drawing>
                <wp:anchor distT="0" distB="0" distL="114300" distR="114300" simplePos="0" relativeHeight="251652096" behindDoc="1" locked="0" layoutInCell="1" allowOverlap="1" wp14:anchorId="081B48D5" wp14:editId="57D62E8A">
                  <wp:simplePos x="0" y="0"/>
                  <wp:positionH relativeFrom="column">
                    <wp:posOffset>7620</wp:posOffset>
                  </wp:positionH>
                  <wp:positionV relativeFrom="paragraph">
                    <wp:posOffset>5079</wp:posOffset>
                  </wp:positionV>
                  <wp:extent cx="1162050" cy="1343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3343" cy="1344519"/>
                          </a:xfrm>
                          <a:prstGeom prst="rect">
                            <a:avLst/>
                          </a:prstGeom>
                        </pic:spPr>
                      </pic:pic>
                    </a:graphicData>
                  </a:graphic>
                  <wp14:sizeRelH relativeFrom="page">
                    <wp14:pctWidth>0</wp14:pctWidth>
                  </wp14:sizeRelH>
                  <wp14:sizeRelV relativeFrom="page">
                    <wp14:pctHeight>0</wp14:pctHeight>
                  </wp14:sizeRelV>
                </wp:anchor>
              </w:drawing>
            </w:r>
          </w:p>
          <w:p w14:paraId="37A13DE4" w14:textId="77777777" w:rsidR="0036003E" w:rsidRDefault="0036003E" w:rsidP="00184272">
            <w:pPr>
              <w:ind w:firstLine="33"/>
              <w:jc w:val="center"/>
              <w:rPr>
                <w:rFonts w:ascii="Arial" w:hAnsi="Arial" w:cs="Arial"/>
                <w:color w:val="000000"/>
              </w:rPr>
            </w:pPr>
          </w:p>
          <w:p w14:paraId="30078FB5" w14:textId="77777777" w:rsidR="0036003E" w:rsidRDefault="0036003E" w:rsidP="00184272">
            <w:pPr>
              <w:ind w:firstLine="33"/>
              <w:jc w:val="center"/>
              <w:rPr>
                <w:rFonts w:ascii="Arial" w:hAnsi="Arial" w:cs="Arial"/>
                <w:color w:val="000000"/>
              </w:rPr>
            </w:pPr>
          </w:p>
          <w:p w14:paraId="6388D03C" w14:textId="77777777" w:rsidR="0036003E" w:rsidRDefault="0036003E" w:rsidP="00184272">
            <w:pPr>
              <w:ind w:firstLine="33"/>
              <w:jc w:val="center"/>
              <w:rPr>
                <w:rFonts w:ascii="Arial" w:hAnsi="Arial" w:cs="Arial"/>
                <w:color w:val="000000"/>
              </w:rPr>
            </w:pPr>
          </w:p>
          <w:p w14:paraId="08ABE1DF" w14:textId="77777777" w:rsidR="0036003E" w:rsidRDefault="0036003E" w:rsidP="00184272">
            <w:pPr>
              <w:ind w:firstLine="33"/>
              <w:jc w:val="center"/>
              <w:rPr>
                <w:rFonts w:ascii="Arial" w:hAnsi="Arial" w:cs="Arial"/>
                <w:color w:val="000000"/>
              </w:rPr>
            </w:pPr>
          </w:p>
          <w:p w14:paraId="6848065A" w14:textId="77777777" w:rsidR="0036003E" w:rsidRDefault="0036003E" w:rsidP="00184272">
            <w:pPr>
              <w:ind w:firstLine="33"/>
              <w:jc w:val="center"/>
              <w:rPr>
                <w:rFonts w:ascii="Arial" w:hAnsi="Arial" w:cs="Arial"/>
                <w:color w:val="000000"/>
              </w:rPr>
            </w:pPr>
          </w:p>
          <w:p w14:paraId="68DACF1B" w14:textId="77777777" w:rsidR="0036003E" w:rsidRDefault="0036003E" w:rsidP="00184272">
            <w:pPr>
              <w:ind w:firstLine="33"/>
              <w:jc w:val="center"/>
              <w:rPr>
                <w:rFonts w:ascii="Arial" w:hAnsi="Arial" w:cs="Arial"/>
                <w:color w:val="000000"/>
              </w:rPr>
            </w:pPr>
          </w:p>
          <w:p w14:paraId="431CDC02" w14:textId="77777777" w:rsidR="0036003E" w:rsidRDefault="0036003E" w:rsidP="00184272">
            <w:pPr>
              <w:ind w:firstLine="33"/>
              <w:jc w:val="center"/>
              <w:rPr>
                <w:rFonts w:ascii="Arial" w:hAnsi="Arial" w:cs="Arial"/>
                <w:color w:val="000000"/>
              </w:rPr>
            </w:pPr>
          </w:p>
          <w:p w14:paraId="16AED098" w14:textId="45312167" w:rsidR="0036003E" w:rsidRPr="00650E11" w:rsidRDefault="0036003E" w:rsidP="00184272">
            <w:pPr>
              <w:ind w:firstLine="33"/>
              <w:jc w:val="center"/>
              <w:rPr>
                <w:rFonts w:ascii="Arial" w:hAnsi="Arial" w:cs="Arial"/>
                <w:color w:val="000000"/>
              </w:rPr>
            </w:pPr>
            <w:r>
              <w:rPr>
                <w:rFonts w:ascii="Arial" w:hAnsi="Arial" w:cs="Arial"/>
                <w:color w:val="000000"/>
              </w:rPr>
              <w:t>(</w:t>
            </w:r>
            <w:r w:rsidRPr="00650E11">
              <w:rPr>
                <w:rFonts w:ascii="Arial" w:hAnsi="Arial" w:cs="Arial"/>
                <w:color w:val="000000"/>
              </w:rPr>
              <w:t>a</w:t>
            </w:r>
            <w:r>
              <w:rPr>
                <w:rFonts w:ascii="Arial" w:hAnsi="Arial" w:cs="Arial"/>
                <w:color w:val="000000"/>
              </w:rPr>
              <w:t>)</w:t>
            </w:r>
          </w:p>
        </w:tc>
        <w:tc>
          <w:tcPr>
            <w:tcW w:w="2123" w:type="dxa"/>
          </w:tcPr>
          <w:p w14:paraId="4B850958" w14:textId="71036405" w:rsidR="0036003E" w:rsidRPr="00650E11" w:rsidRDefault="0036003E" w:rsidP="00184272">
            <w:pPr>
              <w:ind w:left="-78" w:firstLine="33"/>
              <w:jc w:val="center"/>
              <w:rPr>
                <w:rFonts w:ascii="Arial" w:hAnsi="Arial" w:cs="Arial"/>
                <w:color w:val="000000"/>
              </w:rPr>
            </w:pPr>
            <w:r>
              <w:rPr>
                <w:noProof/>
              </w:rPr>
              <w:drawing>
                <wp:anchor distT="0" distB="0" distL="114300" distR="114300" simplePos="0" relativeHeight="251662336" behindDoc="1" locked="0" layoutInCell="1" allowOverlap="1" wp14:anchorId="2A2117EB" wp14:editId="529F4ED6">
                  <wp:simplePos x="0" y="0"/>
                  <wp:positionH relativeFrom="column">
                    <wp:posOffset>-1270</wp:posOffset>
                  </wp:positionH>
                  <wp:positionV relativeFrom="paragraph">
                    <wp:posOffset>4445</wp:posOffset>
                  </wp:positionV>
                  <wp:extent cx="1162050" cy="13430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3343" cy="1344519"/>
                          </a:xfrm>
                          <a:prstGeom prst="rect">
                            <a:avLst/>
                          </a:prstGeom>
                        </pic:spPr>
                      </pic:pic>
                    </a:graphicData>
                  </a:graphic>
                  <wp14:sizeRelH relativeFrom="page">
                    <wp14:pctWidth>0</wp14:pctWidth>
                  </wp14:sizeRelH>
                  <wp14:sizeRelV relativeFrom="page">
                    <wp14:pctHeight>0</wp14:pctHeight>
                  </wp14:sizeRelV>
                </wp:anchor>
              </w:drawing>
            </w:r>
          </w:p>
          <w:p w14:paraId="25C77E7C" w14:textId="77777777" w:rsidR="0036003E" w:rsidRDefault="0036003E" w:rsidP="00184272">
            <w:pPr>
              <w:ind w:firstLine="33"/>
              <w:jc w:val="center"/>
              <w:rPr>
                <w:rFonts w:ascii="Arial" w:hAnsi="Arial" w:cs="Arial"/>
                <w:color w:val="000000"/>
              </w:rPr>
            </w:pPr>
          </w:p>
          <w:p w14:paraId="0EAAB2C9" w14:textId="77777777" w:rsidR="0036003E" w:rsidRDefault="0036003E" w:rsidP="00184272">
            <w:pPr>
              <w:ind w:firstLine="33"/>
              <w:jc w:val="center"/>
              <w:rPr>
                <w:rFonts w:ascii="Arial" w:hAnsi="Arial" w:cs="Arial"/>
                <w:color w:val="000000"/>
              </w:rPr>
            </w:pPr>
          </w:p>
          <w:p w14:paraId="2C836339" w14:textId="77777777" w:rsidR="0036003E" w:rsidRDefault="0036003E" w:rsidP="00184272">
            <w:pPr>
              <w:ind w:firstLine="33"/>
              <w:jc w:val="center"/>
              <w:rPr>
                <w:rFonts w:ascii="Arial" w:hAnsi="Arial" w:cs="Arial"/>
                <w:color w:val="000000"/>
              </w:rPr>
            </w:pPr>
          </w:p>
          <w:p w14:paraId="6E132622" w14:textId="77777777" w:rsidR="0036003E" w:rsidRDefault="0036003E" w:rsidP="00184272">
            <w:pPr>
              <w:ind w:firstLine="33"/>
              <w:jc w:val="center"/>
              <w:rPr>
                <w:rFonts w:ascii="Arial" w:hAnsi="Arial" w:cs="Arial"/>
                <w:color w:val="000000"/>
              </w:rPr>
            </w:pPr>
          </w:p>
          <w:p w14:paraId="0930B4C9" w14:textId="77777777" w:rsidR="0036003E" w:rsidRDefault="0036003E" w:rsidP="00184272">
            <w:pPr>
              <w:ind w:firstLine="33"/>
              <w:jc w:val="center"/>
              <w:rPr>
                <w:rFonts w:ascii="Arial" w:hAnsi="Arial" w:cs="Arial"/>
                <w:color w:val="000000"/>
              </w:rPr>
            </w:pPr>
          </w:p>
          <w:p w14:paraId="4EF5610C" w14:textId="77777777" w:rsidR="0036003E" w:rsidRDefault="0036003E" w:rsidP="00184272">
            <w:pPr>
              <w:ind w:firstLine="33"/>
              <w:jc w:val="center"/>
              <w:rPr>
                <w:rFonts w:ascii="Arial" w:hAnsi="Arial" w:cs="Arial"/>
                <w:color w:val="000000"/>
              </w:rPr>
            </w:pPr>
          </w:p>
          <w:p w14:paraId="22C9A7C5" w14:textId="77777777" w:rsidR="0036003E" w:rsidRDefault="0036003E" w:rsidP="00184272">
            <w:pPr>
              <w:ind w:firstLine="33"/>
              <w:jc w:val="center"/>
              <w:rPr>
                <w:rFonts w:ascii="Arial" w:hAnsi="Arial" w:cs="Arial"/>
                <w:color w:val="000000"/>
              </w:rPr>
            </w:pPr>
          </w:p>
          <w:p w14:paraId="49C462AA" w14:textId="2D35F653" w:rsidR="0036003E" w:rsidRPr="00650E11" w:rsidRDefault="0036003E" w:rsidP="00184272">
            <w:pPr>
              <w:ind w:firstLine="33"/>
              <w:jc w:val="center"/>
              <w:rPr>
                <w:rFonts w:ascii="Arial" w:hAnsi="Arial" w:cs="Arial"/>
                <w:color w:val="000000"/>
              </w:rPr>
            </w:pPr>
            <w:r>
              <w:rPr>
                <w:rFonts w:ascii="Arial" w:hAnsi="Arial" w:cs="Arial"/>
                <w:color w:val="000000"/>
              </w:rPr>
              <w:t>(</w:t>
            </w:r>
            <w:r w:rsidRPr="00650E11">
              <w:rPr>
                <w:rFonts w:ascii="Arial" w:hAnsi="Arial" w:cs="Arial"/>
                <w:color w:val="000000"/>
              </w:rPr>
              <w:t>b</w:t>
            </w:r>
            <w:r>
              <w:rPr>
                <w:rFonts w:ascii="Arial" w:hAnsi="Arial" w:cs="Arial"/>
                <w:color w:val="000000"/>
              </w:rPr>
              <w:t>)</w:t>
            </w:r>
          </w:p>
        </w:tc>
        <w:tc>
          <w:tcPr>
            <w:tcW w:w="2123" w:type="dxa"/>
          </w:tcPr>
          <w:p w14:paraId="0E09EA9A" w14:textId="447B9823" w:rsidR="0036003E" w:rsidRPr="00650E11" w:rsidRDefault="0036003E" w:rsidP="00184272">
            <w:pPr>
              <w:ind w:left="-75" w:firstLine="33"/>
              <w:jc w:val="center"/>
              <w:rPr>
                <w:rFonts w:ascii="Arial" w:hAnsi="Arial" w:cs="Arial"/>
                <w:color w:val="000000"/>
              </w:rPr>
            </w:pPr>
            <w:r>
              <w:rPr>
                <w:noProof/>
              </w:rPr>
              <w:drawing>
                <wp:anchor distT="0" distB="0" distL="114300" distR="114300" simplePos="0" relativeHeight="251672576" behindDoc="1" locked="0" layoutInCell="1" allowOverlap="1" wp14:anchorId="548857AC" wp14:editId="0D983CFA">
                  <wp:simplePos x="0" y="0"/>
                  <wp:positionH relativeFrom="column">
                    <wp:posOffset>3175</wp:posOffset>
                  </wp:positionH>
                  <wp:positionV relativeFrom="paragraph">
                    <wp:posOffset>4445</wp:posOffset>
                  </wp:positionV>
                  <wp:extent cx="1162050" cy="13430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3343" cy="1344519"/>
                          </a:xfrm>
                          <a:prstGeom prst="rect">
                            <a:avLst/>
                          </a:prstGeom>
                        </pic:spPr>
                      </pic:pic>
                    </a:graphicData>
                  </a:graphic>
                  <wp14:sizeRelH relativeFrom="page">
                    <wp14:pctWidth>0</wp14:pctWidth>
                  </wp14:sizeRelH>
                  <wp14:sizeRelV relativeFrom="page">
                    <wp14:pctHeight>0</wp14:pctHeight>
                  </wp14:sizeRelV>
                </wp:anchor>
              </w:drawing>
            </w:r>
          </w:p>
          <w:p w14:paraId="7030B94A" w14:textId="77777777" w:rsidR="0036003E" w:rsidRDefault="0036003E" w:rsidP="00184272">
            <w:pPr>
              <w:ind w:firstLine="33"/>
              <w:jc w:val="center"/>
              <w:rPr>
                <w:rFonts w:ascii="Arial" w:hAnsi="Arial" w:cs="Arial"/>
                <w:color w:val="000000"/>
              </w:rPr>
            </w:pPr>
          </w:p>
          <w:p w14:paraId="17A9EC70" w14:textId="77777777" w:rsidR="0036003E" w:rsidRDefault="0036003E" w:rsidP="00184272">
            <w:pPr>
              <w:ind w:firstLine="33"/>
              <w:jc w:val="center"/>
              <w:rPr>
                <w:rFonts w:ascii="Arial" w:hAnsi="Arial" w:cs="Arial"/>
                <w:color w:val="000000"/>
              </w:rPr>
            </w:pPr>
          </w:p>
          <w:p w14:paraId="7272826F" w14:textId="77777777" w:rsidR="0036003E" w:rsidRDefault="0036003E" w:rsidP="00184272">
            <w:pPr>
              <w:ind w:firstLine="33"/>
              <w:jc w:val="center"/>
              <w:rPr>
                <w:rFonts w:ascii="Arial" w:hAnsi="Arial" w:cs="Arial"/>
                <w:color w:val="000000"/>
              </w:rPr>
            </w:pPr>
          </w:p>
          <w:p w14:paraId="3CB0D15D" w14:textId="77777777" w:rsidR="0036003E" w:rsidRDefault="0036003E" w:rsidP="00184272">
            <w:pPr>
              <w:ind w:firstLine="33"/>
              <w:jc w:val="center"/>
              <w:rPr>
                <w:rFonts w:ascii="Arial" w:hAnsi="Arial" w:cs="Arial"/>
                <w:color w:val="000000"/>
              </w:rPr>
            </w:pPr>
          </w:p>
          <w:p w14:paraId="0B6CE59B" w14:textId="77777777" w:rsidR="0036003E" w:rsidRDefault="0036003E" w:rsidP="00184272">
            <w:pPr>
              <w:ind w:firstLine="33"/>
              <w:jc w:val="center"/>
              <w:rPr>
                <w:rFonts w:ascii="Arial" w:hAnsi="Arial" w:cs="Arial"/>
                <w:color w:val="000000"/>
              </w:rPr>
            </w:pPr>
          </w:p>
          <w:p w14:paraId="05727122" w14:textId="77777777" w:rsidR="0036003E" w:rsidRDefault="0036003E" w:rsidP="00184272">
            <w:pPr>
              <w:ind w:firstLine="33"/>
              <w:jc w:val="center"/>
              <w:rPr>
                <w:rFonts w:ascii="Arial" w:hAnsi="Arial" w:cs="Arial"/>
                <w:color w:val="000000"/>
              </w:rPr>
            </w:pPr>
          </w:p>
          <w:p w14:paraId="2A2F361E" w14:textId="77777777" w:rsidR="0036003E" w:rsidRDefault="0036003E" w:rsidP="00184272">
            <w:pPr>
              <w:ind w:firstLine="33"/>
              <w:jc w:val="center"/>
              <w:rPr>
                <w:rFonts w:ascii="Arial" w:hAnsi="Arial" w:cs="Arial"/>
                <w:color w:val="000000"/>
              </w:rPr>
            </w:pPr>
          </w:p>
          <w:p w14:paraId="2D79DD6E" w14:textId="703BE68D" w:rsidR="0036003E" w:rsidRPr="00650E11" w:rsidRDefault="0036003E" w:rsidP="00184272">
            <w:pPr>
              <w:ind w:firstLine="33"/>
              <w:jc w:val="center"/>
              <w:rPr>
                <w:rFonts w:ascii="Arial" w:hAnsi="Arial" w:cs="Arial"/>
                <w:color w:val="000000"/>
              </w:rPr>
            </w:pPr>
            <w:r>
              <w:rPr>
                <w:rFonts w:ascii="Arial" w:hAnsi="Arial" w:cs="Arial"/>
                <w:color w:val="000000"/>
              </w:rPr>
              <w:t>(</w:t>
            </w:r>
            <w:r w:rsidRPr="00650E11">
              <w:rPr>
                <w:rFonts w:ascii="Arial" w:hAnsi="Arial" w:cs="Arial"/>
                <w:color w:val="000000"/>
              </w:rPr>
              <w:t>c</w:t>
            </w:r>
            <w:r>
              <w:rPr>
                <w:rFonts w:ascii="Arial" w:hAnsi="Arial" w:cs="Arial"/>
                <w:color w:val="000000"/>
              </w:rPr>
              <w:t>)</w:t>
            </w:r>
          </w:p>
        </w:tc>
        <w:tc>
          <w:tcPr>
            <w:tcW w:w="2123" w:type="dxa"/>
          </w:tcPr>
          <w:p w14:paraId="37308361" w14:textId="5503B94D" w:rsidR="0036003E" w:rsidRPr="00650E11" w:rsidRDefault="0036003E" w:rsidP="00184272">
            <w:pPr>
              <w:ind w:left="-71" w:firstLine="33"/>
              <w:jc w:val="center"/>
              <w:rPr>
                <w:rFonts w:ascii="Arial" w:hAnsi="Arial" w:cs="Arial"/>
                <w:color w:val="000000"/>
              </w:rPr>
            </w:pPr>
            <w:r>
              <w:rPr>
                <w:noProof/>
              </w:rPr>
              <w:drawing>
                <wp:anchor distT="0" distB="0" distL="114300" distR="114300" simplePos="0" relativeHeight="251682816" behindDoc="1" locked="0" layoutInCell="1" allowOverlap="1" wp14:anchorId="0AE8A81A" wp14:editId="1A859ADB">
                  <wp:simplePos x="0" y="0"/>
                  <wp:positionH relativeFrom="column">
                    <wp:posOffset>-1905</wp:posOffset>
                  </wp:positionH>
                  <wp:positionV relativeFrom="paragraph">
                    <wp:posOffset>4445</wp:posOffset>
                  </wp:positionV>
                  <wp:extent cx="1162050" cy="13430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3343" cy="1344519"/>
                          </a:xfrm>
                          <a:prstGeom prst="rect">
                            <a:avLst/>
                          </a:prstGeom>
                        </pic:spPr>
                      </pic:pic>
                    </a:graphicData>
                  </a:graphic>
                  <wp14:sizeRelH relativeFrom="page">
                    <wp14:pctWidth>0</wp14:pctWidth>
                  </wp14:sizeRelH>
                  <wp14:sizeRelV relativeFrom="page">
                    <wp14:pctHeight>0</wp14:pctHeight>
                  </wp14:sizeRelV>
                </wp:anchor>
              </w:drawing>
            </w:r>
          </w:p>
          <w:p w14:paraId="5185C93C" w14:textId="77777777" w:rsidR="0036003E" w:rsidRDefault="0036003E" w:rsidP="00184272">
            <w:pPr>
              <w:ind w:firstLine="33"/>
              <w:jc w:val="center"/>
              <w:rPr>
                <w:rFonts w:ascii="Arial" w:hAnsi="Arial" w:cs="Arial"/>
                <w:color w:val="000000"/>
              </w:rPr>
            </w:pPr>
          </w:p>
          <w:p w14:paraId="6FDE1A55" w14:textId="77777777" w:rsidR="0036003E" w:rsidRDefault="0036003E" w:rsidP="00184272">
            <w:pPr>
              <w:ind w:firstLine="33"/>
              <w:jc w:val="center"/>
              <w:rPr>
                <w:rFonts w:ascii="Arial" w:hAnsi="Arial" w:cs="Arial"/>
                <w:color w:val="000000"/>
              </w:rPr>
            </w:pPr>
          </w:p>
          <w:p w14:paraId="75AAFCCF" w14:textId="77777777" w:rsidR="0036003E" w:rsidRDefault="0036003E" w:rsidP="00184272">
            <w:pPr>
              <w:ind w:firstLine="33"/>
              <w:jc w:val="center"/>
              <w:rPr>
                <w:rFonts w:ascii="Arial" w:hAnsi="Arial" w:cs="Arial"/>
                <w:color w:val="000000"/>
              </w:rPr>
            </w:pPr>
          </w:p>
          <w:p w14:paraId="2682C9D3" w14:textId="77777777" w:rsidR="0036003E" w:rsidRDefault="0036003E" w:rsidP="00184272">
            <w:pPr>
              <w:ind w:firstLine="33"/>
              <w:jc w:val="center"/>
              <w:rPr>
                <w:rFonts w:ascii="Arial" w:hAnsi="Arial" w:cs="Arial"/>
                <w:color w:val="000000"/>
              </w:rPr>
            </w:pPr>
          </w:p>
          <w:p w14:paraId="52F8E14D" w14:textId="77777777" w:rsidR="0036003E" w:rsidRDefault="0036003E" w:rsidP="00184272">
            <w:pPr>
              <w:ind w:firstLine="33"/>
              <w:jc w:val="center"/>
              <w:rPr>
                <w:rFonts w:ascii="Arial" w:hAnsi="Arial" w:cs="Arial"/>
                <w:color w:val="000000"/>
              </w:rPr>
            </w:pPr>
          </w:p>
          <w:p w14:paraId="57B7EC46" w14:textId="77777777" w:rsidR="0036003E" w:rsidRDefault="0036003E" w:rsidP="00184272">
            <w:pPr>
              <w:ind w:firstLine="33"/>
              <w:jc w:val="center"/>
              <w:rPr>
                <w:rFonts w:ascii="Arial" w:hAnsi="Arial" w:cs="Arial"/>
                <w:color w:val="000000"/>
              </w:rPr>
            </w:pPr>
          </w:p>
          <w:p w14:paraId="29562AC1" w14:textId="77777777" w:rsidR="0036003E" w:rsidRDefault="0036003E" w:rsidP="00184272">
            <w:pPr>
              <w:ind w:firstLine="33"/>
              <w:jc w:val="center"/>
              <w:rPr>
                <w:rFonts w:ascii="Arial" w:hAnsi="Arial" w:cs="Arial"/>
                <w:color w:val="000000"/>
              </w:rPr>
            </w:pPr>
          </w:p>
          <w:p w14:paraId="5B2CDF7A" w14:textId="69B2EBC7" w:rsidR="0036003E" w:rsidRPr="00650E11" w:rsidRDefault="0036003E" w:rsidP="00184272">
            <w:pPr>
              <w:ind w:firstLine="33"/>
              <w:jc w:val="center"/>
              <w:rPr>
                <w:rFonts w:ascii="Arial" w:hAnsi="Arial" w:cs="Arial"/>
                <w:color w:val="000000"/>
              </w:rPr>
            </w:pPr>
            <w:r>
              <w:rPr>
                <w:rFonts w:ascii="Arial" w:hAnsi="Arial" w:cs="Arial"/>
                <w:color w:val="000000"/>
              </w:rPr>
              <w:t>(</w:t>
            </w:r>
            <w:r w:rsidRPr="00650E11">
              <w:rPr>
                <w:rFonts w:ascii="Arial" w:hAnsi="Arial" w:cs="Arial"/>
                <w:color w:val="000000"/>
              </w:rPr>
              <w:t>d</w:t>
            </w:r>
            <w:r>
              <w:rPr>
                <w:rFonts w:ascii="Arial" w:hAnsi="Arial" w:cs="Arial"/>
                <w:color w:val="000000"/>
              </w:rPr>
              <w:t>)</w:t>
            </w:r>
          </w:p>
        </w:tc>
      </w:tr>
    </w:tbl>
    <w:p w14:paraId="6D4ADD1B" w14:textId="77777777" w:rsidR="0036003E" w:rsidRDefault="0036003E" w:rsidP="0027798D">
      <w:pPr>
        <w:spacing w:line="276" w:lineRule="auto"/>
        <w:jc w:val="center"/>
        <w:rPr>
          <w:sz w:val="22"/>
          <w:szCs w:val="22"/>
          <w:lang w:val="id-ID"/>
        </w:rPr>
      </w:pPr>
    </w:p>
    <w:p w14:paraId="78EBF10A" w14:textId="7AAF9C52" w:rsidR="0027798D" w:rsidRPr="0036003E" w:rsidRDefault="0027798D" w:rsidP="0027798D">
      <w:pPr>
        <w:spacing w:line="276" w:lineRule="auto"/>
        <w:jc w:val="center"/>
        <w:rPr>
          <w:b/>
          <w:sz w:val="22"/>
          <w:szCs w:val="22"/>
        </w:rPr>
      </w:pPr>
      <w:r w:rsidRPr="00AB043F">
        <w:rPr>
          <w:sz w:val="22"/>
          <w:szCs w:val="22"/>
          <w:lang w:val="id-ID"/>
        </w:rPr>
        <w:t xml:space="preserve">Gambar </w:t>
      </w:r>
      <w:r w:rsidR="009370BC">
        <w:rPr>
          <w:sz w:val="22"/>
          <w:szCs w:val="22"/>
        </w:rPr>
        <w:t>2</w:t>
      </w:r>
      <w:r w:rsidRPr="00AB043F">
        <w:rPr>
          <w:sz w:val="22"/>
          <w:szCs w:val="22"/>
        </w:rPr>
        <w:t xml:space="preserve">. </w:t>
      </w:r>
      <w:r w:rsidR="009370BC">
        <w:rPr>
          <w:sz w:val="22"/>
          <w:szCs w:val="22"/>
        </w:rPr>
        <w:t>Hasil Model P</w:t>
      </w:r>
      <w:r w:rsidR="00D55FED">
        <w:rPr>
          <w:sz w:val="22"/>
          <w:szCs w:val="22"/>
        </w:rPr>
        <w:t>h</w:t>
      </w:r>
      <w:r w:rsidR="009370BC">
        <w:rPr>
          <w:sz w:val="22"/>
          <w:szCs w:val="22"/>
        </w:rPr>
        <w:t>ase Structure</w:t>
      </w:r>
      <w:r w:rsidR="00397C49">
        <w:rPr>
          <w:sz w:val="22"/>
          <w:szCs w:val="22"/>
        </w:rPr>
        <w:t xml:space="preserve"> (a)</w:t>
      </w:r>
      <w:r w:rsidR="002022F9">
        <w:rPr>
          <w:sz w:val="22"/>
          <w:szCs w:val="22"/>
        </w:rPr>
        <w:t xml:space="preserve"> detail</w:t>
      </w:r>
      <w:r w:rsidR="00397C49">
        <w:rPr>
          <w:sz w:val="22"/>
          <w:szCs w:val="22"/>
        </w:rPr>
        <w:t xml:space="preserve">  (b)</w:t>
      </w:r>
      <w:r w:rsidR="002022F9">
        <w:rPr>
          <w:sz w:val="22"/>
          <w:szCs w:val="22"/>
        </w:rPr>
        <w:t xml:space="preserve"> detail</w:t>
      </w:r>
      <w:r w:rsidR="00397C49">
        <w:rPr>
          <w:sz w:val="22"/>
          <w:szCs w:val="22"/>
        </w:rPr>
        <w:t xml:space="preserve">  (c)</w:t>
      </w:r>
      <w:r w:rsidR="002022F9">
        <w:rPr>
          <w:sz w:val="22"/>
          <w:szCs w:val="22"/>
        </w:rPr>
        <w:t xml:space="preserve"> detail</w:t>
      </w:r>
      <w:r w:rsidR="00397C49">
        <w:rPr>
          <w:sz w:val="22"/>
          <w:szCs w:val="22"/>
        </w:rPr>
        <w:t xml:space="preserve">  (d)</w:t>
      </w:r>
      <w:r w:rsidR="002022F9">
        <w:rPr>
          <w:sz w:val="22"/>
          <w:szCs w:val="22"/>
        </w:rPr>
        <w:t xml:space="preserve"> detail</w:t>
      </w:r>
    </w:p>
    <w:bookmarkEnd w:id="3"/>
    <w:p w14:paraId="42885283" w14:textId="77777777" w:rsidR="00397C49" w:rsidRDefault="00397C49" w:rsidP="0036003E">
      <w:pPr>
        <w:pStyle w:val="Text"/>
        <w:spacing w:line="240" w:lineRule="auto"/>
        <w:ind w:firstLine="567"/>
        <w:rPr>
          <w:sz w:val="22"/>
          <w:szCs w:val="22"/>
          <w:lang w:val="id-ID"/>
        </w:rPr>
      </w:pPr>
    </w:p>
    <w:p w14:paraId="5E5129A7" w14:textId="4E1624A3" w:rsidR="0036003E" w:rsidRPr="002C736A" w:rsidRDefault="0036003E" w:rsidP="0036003E">
      <w:pPr>
        <w:pStyle w:val="Text"/>
        <w:spacing w:line="240" w:lineRule="auto"/>
        <w:ind w:firstLine="567"/>
        <w:rPr>
          <w:sz w:val="22"/>
          <w:szCs w:val="22"/>
          <w:lang w:val="id-ID"/>
        </w:rPr>
      </w:pPr>
      <w:r w:rsidRPr="002C736A">
        <w:rPr>
          <w:sz w:val="22"/>
          <w:szCs w:val="22"/>
          <w:lang w:val="id-ID"/>
        </w:rPr>
        <w:t xml:space="preserve">Jika anda menggunakan </w:t>
      </w:r>
      <w:r w:rsidRPr="002C736A">
        <w:rPr>
          <w:i/>
          <w:iCs/>
          <w:sz w:val="22"/>
          <w:szCs w:val="22"/>
          <w:lang w:val="id-ID"/>
        </w:rPr>
        <w:t>W</w:t>
      </w:r>
      <w:proofErr w:type="spellStart"/>
      <w:r w:rsidRPr="002C736A">
        <w:rPr>
          <w:i/>
          <w:iCs/>
          <w:sz w:val="22"/>
          <w:szCs w:val="22"/>
        </w:rPr>
        <w:t>ord</w:t>
      </w:r>
      <w:proofErr w:type="spellEnd"/>
      <w:r w:rsidRPr="002C736A">
        <w:rPr>
          <w:i/>
          <w:iCs/>
          <w:sz w:val="22"/>
          <w:szCs w:val="22"/>
        </w:rPr>
        <w:t>,</w:t>
      </w:r>
      <w:r w:rsidRPr="002C736A">
        <w:rPr>
          <w:sz w:val="22"/>
          <w:szCs w:val="22"/>
        </w:rPr>
        <w:t xml:space="preserve"> </w:t>
      </w:r>
      <w:r w:rsidRPr="002C736A">
        <w:rPr>
          <w:sz w:val="22"/>
          <w:szCs w:val="22"/>
          <w:lang w:val="id-ID"/>
        </w:rPr>
        <w:t>gunakan persamaan</w:t>
      </w:r>
      <w:r w:rsidRPr="002C736A">
        <w:rPr>
          <w:sz w:val="22"/>
          <w:szCs w:val="22"/>
        </w:rPr>
        <w:t xml:space="preserve"> Microsoft Equation Editor </w:t>
      </w:r>
      <w:r w:rsidRPr="002C736A">
        <w:rPr>
          <w:sz w:val="22"/>
          <w:szCs w:val="22"/>
          <w:lang w:val="id-ID"/>
        </w:rPr>
        <w:t>atau</w:t>
      </w:r>
      <w:r w:rsidRPr="002C736A">
        <w:rPr>
          <w:sz w:val="22"/>
          <w:szCs w:val="22"/>
        </w:rPr>
        <w:t xml:space="preserve"> </w:t>
      </w:r>
      <w:proofErr w:type="spellStart"/>
      <w:r w:rsidRPr="002C736A">
        <w:rPr>
          <w:i/>
          <w:iCs/>
          <w:sz w:val="22"/>
          <w:szCs w:val="22"/>
        </w:rPr>
        <w:t>MathType</w:t>
      </w:r>
      <w:proofErr w:type="spellEnd"/>
      <w:r w:rsidRPr="002C736A">
        <w:rPr>
          <w:sz w:val="22"/>
          <w:szCs w:val="22"/>
          <w:lang w:val="id-ID"/>
        </w:rPr>
        <w:t>, ditulis ditengah, dan diberi nomor persamaan mulai dari (1), (2) dst.</w:t>
      </w:r>
    </w:p>
    <w:bookmarkStart w:id="4" w:name="_Hlk526166630"/>
    <w:p w14:paraId="6AB7CEF2" w14:textId="0AE18BAF" w:rsidR="0036003E" w:rsidRPr="002C736A" w:rsidRDefault="00CE68A2" w:rsidP="0036003E">
      <w:pPr>
        <w:pStyle w:val="Text"/>
        <w:spacing w:line="240" w:lineRule="auto"/>
        <w:ind w:left="1440" w:firstLine="720"/>
        <w:jc w:val="left"/>
        <w:rPr>
          <w:sz w:val="22"/>
          <w:szCs w:val="22"/>
          <w:lang w:val="id-ID"/>
        </w:rPr>
      </w:pPr>
      <w:r w:rsidRPr="002C736A">
        <w:rPr>
          <w:noProof/>
          <w:position w:val="-10"/>
          <w:sz w:val="22"/>
          <w:szCs w:val="22"/>
          <w:lang w:val="id-ID"/>
        </w:rPr>
        <w:object w:dxaOrig="4180" w:dyaOrig="360" w14:anchorId="36971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4pt;height:18.5pt;mso-width-percent:0;mso-height-percent:0;mso-width-percent:0;mso-height-percent:0" o:ole="">
            <v:imagedata r:id="rId13" o:title=""/>
          </v:shape>
          <o:OLEObject Type="Embed" ProgID="Equation.3" ShapeID="_x0000_i1025" DrawAspect="Content" ObjectID="_1642331035" r:id="rId14"/>
        </w:object>
      </w:r>
      <w:r w:rsidR="0036003E" w:rsidRPr="002C736A">
        <w:rPr>
          <w:sz w:val="22"/>
          <w:szCs w:val="22"/>
          <w:lang w:val="id-ID"/>
        </w:rPr>
        <w:t xml:space="preserve">   </w:t>
      </w:r>
      <w:r w:rsidR="0036003E" w:rsidRPr="002C736A">
        <w:rPr>
          <w:sz w:val="22"/>
          <w:szCs w:val="22"/>
          <w:lang w:val="id-ID"/>
        </w:rPr>
        <w:tab/>
      </w:r>
      <w:r w:rsidR="0036003E" w:rsidRPr="002C736A">
        <w:rPr>
          <w:sz w:val="22"/>
          <w:szCs w:val="22"/>
          <w:lang w:val="id-ID"/>
        </w:rPr>
        <w:tab/>
      </w:r>
      <w:r w:rsidR="0036003E" w:rsidRPr="002C736A">
        <w:rPr>
          <w:sz w:val="22"/>
          <w:szCs w:val="22"/>
        </w:rPr>
        <w:tab/>
      </w:r>
      <w:r w:rsidR="00397C49">
        <w:rPr>
          <w:sz w:val="22"/>
          <w:szCs w:val="22"/>
        </w:rPr>
        <w:t xml:space="preserve">           </w:t>
      </w:r>
      <w:r w:rsidR="0036003E" w:rsidRPr="002C736A">
        <w:rPr>
          <w:sz w:val="22"/>
          <w:szCs w:val="22"/>
          <w:lang w:val="id-ID"/>
        </w:rPr>
        <w:t>(1)</w:t>
      </w:r>
    </w:p>
    <w:p w14:paraId="45E9D4D7" w14:textId="025B18B9" w:rsidR="0036003E" w:rsidRDefault="0036003E" w:rsidP="0036003E">
      <w:pPr>
        <w:spacing w:line="276" w:lineRule="auto"/>
        <w:rPr>
          <w:b/>
          <w:sz w:val="22"/>
          <w:szCs w:val="22"/>
          <w:lang w:val="id-ID"/>
        </w:rPr>
      </w:pPr>
    </w:p>
    <w:bookmarkEnd w:id="4"/>
    <w:p w14:paraId="7BD012B2" w14:textId="786A3E49" w:rsidR="009370BC" w:rsidRDefault="009370BC" w:rsidP="0036003E">
      <w:pPr>
        <w:spacing w:line="276" w:lineRule="auto"/>
        <w:rPr>
          <w:b/>
          <w:sz w:val="22"/>
          <w:szCs w:val="22"/>
          <w:lang w:val="id-ID"/>
        </w:rPr>
      </w:pPr>
    </w:p>
    <w:p w14:paraId="1EE45E99" w14:textId="3A2B8DDA" w:rsidR="009370BC" w:rsidRDefault="009370BC" w:rsidP="0036003E">
      <w:pPr>
        <w:spacing w:line="276" w:lineRule="auto"/>
        <w:rPr>
          <w:b/>
          <w:sz w:val="22"/>
          <w:szCs w:val="22"/>
          <w:lang w:val="id-ID"/>
        </w:rPr>
      </w:pPr>
    </w:p>
    <w:p w14:paraId="33EDA815" w14:textId="77777777" w:rsidR="001E34F4" w:rsidRDefault="001E34F4" w:rsidP="0036003E">
      <w:pPr>
        <w:spacing w:line="276" w:lineRule="auto"/>
        <w:rPr>
          <w:b/>
          <w:sz w:val="22"/>
          <w:szCs w:val="22"/>
          <w:lang w:val="id-ID"/>
        </w:rPr>
      </w:pPr>
    </w:p>
    <w:p w14:paraId="3F550835" w14:textId="77777777" w:rsidR="009370BC" w:rsidRPr="00AB043F" w:rsidRDefault="009370BC" w:rsidP="0036003E">
      <w:pPr>
        <w:spacing w:line="276" w:lineRule="auto"/>
        <w:rPr>
          <w:b/>
          <w:sz w:val="22"/>
          <w:szCs w:val="22"/>
          <w:lang w:val="id-ID"/>
        </w:rPr>
      </w:pPr>
    </w:p>
    <w:p w14:paraId="099130C8" w14:textId="750069FA" w:rsidR="00904D6D" w:rsidRPr="00AB043F" w:rsidRDefault="00E26C70" w:rsidP="00D74C5F">
      <w:pPr>
        <w:numPr>
          <w:ilvl w:val="0"/>
          <w:numId w:val="15"/>
        </w:numPr>
        <w:tabs>
          <w:tab w:val="left" w:pos="426"/>
        </w:tabs>
        <w:ind w:left="426" w:hanging="426"/>
        <w:rPr>
          <w:b/>
          <w:bCs/>
          <w:sz w:val="22"/>
          <w:szCs w:val="22"/>
          <w:lang w:val="id-ID"/>
        </w:rPr>
      </w:pPr>
      <w:r w:rsidRPr="00AB043F">
        <w:rPr>
          <w:b/>
          <w:bCs/>
          <w:sz w:val="22"/>
          <w:szCs w:val="22"/>
        </w:rPr>
        <w:lastRenderedPageBreak/>
        <w:t>KESIMPULAN</w:t>
      </w:r>
      <w:r w:rsidR="00F33C08" w:rsidRPr="00AB043F">
        <w:rPr>
          <w:b/>
          <w:bCs/>
          <w:sz w:val="22"/>
          <w:szCs w:val="22"/>
        </w:rPr>
        <w:t xml:space="preserve"> (1</w:t>
      </w:r>
      <w:r w:rsidR="00A832BB">
        <w:rPr>
          <w:b/>
          <w:bCs/>
          <w:sz w:val="22"/>
          <w:szCs w:val="22"/>
        </w:rPr>
        <w:t>1</w:t>
      </w:r>
      <w:r w:rsidR="00F33C08" w:rsidRPr="00AB043F">
        <w:rPr>
          <w:b/>
          <w:bCs/>
          <w:sz w:val="22"/>
          <w:szCs w:val="22"/>
        </w:rPr>
        <w:t xml:space="preserve"> P</w:t>
      </w:r>
      <w:r w:rsidR="00A832BB" w:rsidRPr="00AB043F">
        <w:rPr>
          <w:b/>
          <w:bCs/>
          <w:sz w:val="22"/>
          <w:szCs w:val="22"/>
        </w:rPr>
        <w:t>t</w:t>
      </w:r>
      <w:r w:rsidR="00F33C08" w:rsidRPr="00AB043F">
        <w:rPr>
          <w:b/>
          <w:bCs/>
          <w:sz w:val="22"/>
          <w:szCs w:val="22"/>
        </w:rPr>
        <w:t>)</w:t>
      </w:r>
    </w:p>
    <w:p w14:paraId="54DC1B41" w14:textId="6E2C2416" w:rsidR="0088233C" w:rsidRPr="00AB043F" w:rsidRDefault="0027798D" w:rsidP="004B1B89">
      <w:pPr>
        <w:ind w:firstLine="567"/>
        <w:jc w:val="both"/>
        <w:rPr>
          <w:sz w:val="22"/>
          <w:szCs w:val="22"/>
          <w:lang w:val="id-ID"/>
        </w:rPr>
      </w:pPr>
      <w:r w:rsidRPr="00AB043F">
        <w:rPr>
          <w:sz w:val="22"/>
          <w:szCs w:val="22"/>
          <w:lang w:val="id-ID"/>
        </w:rPr>
        <w:t>Kesimpulan harus mengindikasi secara jelas hasil-hasil yang diperoleh, kelebihan dan kekurangannya, serta kemungkinan pengembangan selanjutnya.</w:t>
      </w:r>
      <w:r w:rsidRPr="00AB043F">
        <w:rPr>
          <w:sz w:val="22"/>
          <w:szCs w:val="22"/>
        </w:rPr>
        <w:t xml:space="preserve"> </w:t>
      </w:r>
      <w:r w:rsidRPr="00AB043F">
        <w:rPr>
          <w:sz w:val="22"/>
          <w:szCs w:val="22"/>
          <w:lang w:val="id-ID"/>
        </w:rPr>
        <w:t xml:space="preserve">Kesimpulan dapat berupa paragraf, namun sebaiknya berbentuk point-point dengan menggunakan </w:t>
      </w:r>
      <w:r w:rsidRPr="00AB043F">
        <w:rPr>
          <w:i/>
          <w:sz w:val="22"/>
          <w:szCs w:val="22"/>
          <w:lang w:val="id-ID"/>
        </w:rPr>
        <w:t>numbering</w:t>
      </w:r>
      <w:r w:rsidRPr="00AB043F">
        <w:rPr>
          <w:sz w:val="22"/>
          <w:szCs w:val="22"/>
          <w:lang w:val="id-ID"/>
        </w:rPr>
        <w:t>.</w:t>
      </w:r>
    </w:p>
    <w:p w14:paraId="1B0E5CF0" w14:textId="77777777" w:rsidR="0088233C" w:rsidRPr="00AB043F" w:rsidRDefault="0088233C" w:rsidP="00904D6D">
      <w:pPr>
        <w:rPr>
          <w:b/>
          <w:bCs/>
          <w:sz w:val="22"/>
          <w:szCs w:val="22"/>
        </w:rPr>
      </w:pPr>
    </w:p>
    <w:p w14:paraId="1110323D" w14:textId="7A21184D" w:rsidR="00EE7C89" w:rsidRPr="00AB043F" w:rsidRDefault="00E26C70" w:rsidP="00904D6D">
      <w:pPr>
        <w:rPr>
          <w:rStyle w:val="apple-style-span"/>
          <w:b/>
          <w:color w:val="000000"/>
          <w:sz w:val="22"/>
          <w:szCs w:val="22"/>
          <w:lang w:val="pt-BR"/>
        </w:rPr>
      </w:pPr>
      <w:r w:rsidRPr="00AB043F">
        <w:rPr>
          <w:rStyle w:val="apple-style-span"/>
          <w:b/>
          <w:color w:val="000000"/>
          <w:sz w:val="22"/>
          <w:szCs w:val="22"/>
          <w:lang w:val="pt-BR"/>
        </w:rPr>
        <w:t xml:space="preserve">UCAPAN TERIMA KASIH </w:t>
      </w:r>
      <w:r w:rsidR="00A832BB" w:rsidRPr="00AB043F">
        <w:rPr>
          <w:b/>
          <w:bCs/>
          <w:sz w:val="22"/>
          <w:szCs w:val="22"/>
        </w:rPr>
        <w:t>(1</w:t>
      </w:r>
      <w:r w:rsidR="00A832BB">
        <w:rPr>
          <w:b/>
          <w:bCs/>
          <w:sz w:val="22"/>
          <w:szCs w:val="22"/>
        </w:rPr>
        <w:t>1</w:t>
      </w:r>
      <w:r w:rsidR="00A832BB" w:rsidRPr="00AB043F">
        <w:rPr>
          <w:b/>
          <w:bCs/>
          <w:sz w:val="22"/>
          <w:szCs w:val="22"/>
        </w:rPr>
        <w:t xml:space="preserve"> Pt)</w:t>
      </w:r>
    </w:p>
    <w:p w14:paraId="5C40121D" w14:textId="230D521D" w:rsidR="00EE7C89" w:rsidRPr="00AB043F" w:rsidRDefault="005F15F3" w:rsidP="004B1B89">
      <w:pPr>
        <w:ind w:firstLine="567"/>
        <w:jc w:val="both"/>
        <w:rPr>
          <w:b/>
          <w:bCs/>
          <w:sz w:val="22"/>
          <w:szCs w:val="22"/>
        </w:rPr>
      </w:pPr>
      <w:proofErr w:type="spellStart"/>
      <w:r w:rsidRPr="00AB043F">
        <w:rPr>
          <w:sz w:val="22"/>
          <w:szCs w:val="22"/>
        </w:rPr>
        <w:t>Penulis</w:t>
      </w:r>
      <w:proofErr w:type="spellEnd"/>
      <w:r w:rsidRPr="00AB043F">
        <w:rPr>
          <w:sz w:val="22"/>
          <w:szCs w:val="22"/>
        </w:rPr>
        <w:t xml:space="preserve"> </w:t>
      </w:r>
      <w:proofErr w:type="spellStart"/>
      <w:r w:rsidRPr="00AB043F">
        <w:rPr>
          <w:sz w:val="22"/>
          <w:szCs w:val="22"/>
        </w:rPr>
        <w:t>mengucapkan</w:t>
      </w:r>
      <w:proofErr w:type="spellEnd"/>
      <w:r w:rsidRPr="00AB043F">
        <w:rPr>
          <w:sz w:val="22"/>
          <w:szCs w:val="22"/>
        </w:rPr>
        <w:t xml:space="preserve"> </w:t>
      </w:r>
      <w:proofErr w:type="spellStart"/>
      <w:r w:rsidRPr="00AB043F">
        <w:rPr>
          <w:sz w:val="22"/>
          <w:szCs w:val="22"/>
        </w:rPr>
        <w:t>terima</w:t>
      </w:r>
      <w:proofErr w:type="spellEnd"/>
      <w:r w:rsidRPr="00AB043F">
        <w:rPr>
          <w:sz w:val="22"/>
          <w:szCs w:val="22"/>
        </w:rPr>
        <w:t xml:space="preserve"> </w:t>
      </w:r>
      <w:proofErr w:type="spellStart"/>
      <w:r w:rsidRPr="00AB043F">
        <w:rPr>
          <w:sz w:val="22"/>
          <w:szCs w:val="22"/>
        </w:rPr>
        <w:t>kasih</w:t>
      </w:r>
      <w:proofErr w:type="spellEnd"/>
      <w:r w:rsidRPr="00AB043F">
        <w:rPr>
          <w:sz w:val="22"/>
          <w:szCs w:val="22"/>
        </w:rPr>
        <w:t xml:space="preserve"> </w:t>
      </w:r>
      <w:proofErr w:type="spellStart"/>
      <w:r w:rsidRPr="00AB043F">
        <w:rPr>
          <w:sz w:val="22"/>
          <w:szCs w:val="22"/>
        </w:rPr>
        <w:t>kepada</w:t>
      </w:r>
      <w:proofErr w:type="spellEnd"/>
      <w:r w:rsidRPr="00AB043F">
        <w:rPr>
          <w:sz w:val="22"/>
          <w:szCs w:val="22"/>
        </w:rPr>
        <w:t xml:space="preserve"> (</w:t>
      </w:r>
      <w:proofErr w:type="spellStart"/>
      <w:r w:rsidRPr="00AB043F">
        <w:rPr>
          <w:sz w:val="22"/>
          <w:szCs w:val="22"/>
        </w:rPr>
        <w:t>pihak</w:t>
      </w:r>
      <w:proofErr w:type="spellEnd"/>
      <w:r w:rsidRPr="00AB043F">
        <w:rPr>
          <w:sz w:val="22"/>
          <w:szCs w:val="22"/>
        </w:rPr>
        <w:t xml:space="preserve"> </w:t>
      </w:r>
      <w:proofErr w:type="spellStart"/>
      <w:r w:rsidRPr="00AB043F">
        <w:rPr>
          <w:sz w:val="22"/>
          <w:szCs w:val="22"/>
        </w:rPr>
        <w:t>pemberi</w:t>
      </w:r>
      <w:proofErr w:type="spellEnd"/>
      <w:r w:rsidRPr="00AB043F">
        <w:rPr>
          <w:sz w:val="22"/>
          <w:szCs w:val="22"/>
        </w:rPr>
        <w:t xml:space="preserve"> dana) yang </w:t>
      </w:r>
      <w:proofErr w:type="spellStart"/>
      <w:r w:rsidRPr="00AB043F">
        <w:rPr>
          <w:sz w:val="22"/>
          <w:szCs w:val="22"/>
        </w:rPr>
        <w:t>telah</w:t>
      </w:r>
      <w:proofErr w:type="spellEnd"/>
      <w:r w:rsidRPr="00AB043F">
        <w:rPr>
          <w:sz w:val="22"/>
          <w:szCs w:val="22"/>
        </w:rPr>
        <w:t xml:space="preserve"> </w:t>
      </w:r>
      <w:proofErr w:type="spellStart"/>
      <w:r w:rsidRPr="00AB043F">
        <w:rPr>
          <w:sz w:val="22"/>
          <w:szCs w:val="22"/>
        </w:rPr>
        <w:t>memberi</w:t>
      </w:r>
      <w:proofErr w:type="spellEnd"/>
      <w:r w:rsidRPr="00AB043F">
        <w:rPr>
          <w:sz w:val="22"/>
          <w:szCs w:val="22"/>
        </w:rPr>
        <w:t xml:space="preserve"> </w:t>
      </w:r>
      <w:proofErr w:type="spellStart"/>
      <w:r w:rsidRPr="00AB043F">
        <w:rPr>
          <w:sz w:val="22"/>
          <w:szCs w:val="22"/>
        </w:rPr>
        <w:t>dukungan</w:t>
      </w:r>
      <w:proofErr w:type="spellEnd"/>
      <w:r w:rsidRPr="00AB043F">
        <w:rPr>
          <w:sz w:val="22"/>
          <w:szCs w:val="22"/>
        </w:rPr>
        <w:t xml:space="preserve"> financial </w:t>
      </w:r>
      <w:proofErr w:type="spellStart"/>
      <w:r w:rsidRPr="00AB043F">
        <w:rPr>
          <w:sz w:val="22"/>
          <w:szCs w:val="22"/>
        </w:rPr>
        <w:t>terhadap</w:t>
      </w:r>
      <w:proofErr w:type="spellEnd"/>
      <w:r w:rsidRPr="00AB043F">
        <w:rPr>
          <w:sz w:val="22"/>
          <w:szCs w:val="22"/>
        </w:rPr>
        <w:t xml:space="preserve"> </w:t>
      </w:r>
      <w:proofErr w:type="spellStart"/>
      <w:r w:rsidRPr="00AB043F">
        <w:rPr>
          <w:sz w:val="22"/>
          <w:szCs w:val="22"/>
        </w:rPr>
        <w:t>penelitian</w:t>
      </w:r>
      <w:proofErr w:type="spellEnd"/>
      <w:r w:rsidRPr="00AB043F">
        <w:rPr>
          <w:sz w:val="22"/>
          <w:szCs w:val="22"/>
        </w:rPr>
        <w:t xml:space="preserve"> </w:t>
      </w:r>
      <w:proofErr w:type="spellStart"/>
      <w:r w:rsidRPr="00AB043F">
        <w:rPr>
          <w:sz w:val="22"/>
          <w:szCs w:val="22"/>
        </w:rPr>
        <w:t>ini</w:t>
      </w:r>
      <w:proofErr w:type="spellEnd"/>
      <w:r w:rsidRPr="00AB043F">
        <w:rPr>
          <w:sz w:val="22"/>
          <w:szCs w:val="22"/>
        </w:rPr>
        <w:t>. (</w:t>
      </w:r>
      <w:proofErr w:type="spellStart"/>
      <w:r w:rsidRPr="00AB043F">
        <w:rPr>
          <w:sz w:val="22"/>
          <w:szCs w:val="22"/>
        </w:rPr>
        <w:t>Penjelasan</w:t>
      </w:r>
      <w:proofErr w:type="spellEnd"/>
      <w:r w:rsidRPr="00AB043F">
        <w:rPr>
          <w:sz w:val="22"/>
          <w:szCs w:val="22"/>
        </w:rPr>
        <w:t xml:space="preserve"> </w:t>
      </w:r>
      <w:proofErr w:type="spellStart"/>
      <w:r w:rsidRPr="00AB043F">
        <w:rPr>
          <w:sz w:val="22"/>
          <w:szCs w:val="22"/>
        </w:rPr>
        <w:t>ini</w:t>
      </w:r>
      <w:proofErr w:type="spellEnd"/>
      <w:r w:rsidRPr="00AB043F">
        <w:rPr>
          <w:sz w:val="22"/>
          <w:szCs w:val="22"/>
        </w:rPr>
        <w:t xml:space="preserve"> </w:t>
      </w:r>
      <w:proofErr w:type="spellStart"/>
      <w:r w:rsidRPr="00AB043F">
        <w:rPr>
          <w:sz w:val="22"/>
          <w:szCs w:val="22"/>
        </w:rPr>
        <w:t>dibuat</w:t>
      </w:r>
      <w:proofErr w:type="spellEnd"/>
      <w:r w:rsidRPr="00AB043F">
        <w:rPr>
          <w:sz w:val="22"/>
          <w:szCs w:val="22"/>
        </w:rPr>
        <w:t xml:space="preserve"> </w:t>
      </w:r>
      <w:proofErr w:type="spellStart"/>
      <w:r w:rsidRPr="00AB043F">
        <w:rPr>
          <w:sz w:val="22"/>
          <w:szCs w:val="22"/>
        </w:rPr>
        <w:t>jika</w:t>
      </w:r>
      <w:proofErr w:type="spellEnd"/>
      <w:r w:rsidRPr="00AB043F">
        <w:rPr>
          <w:sz w:val="22"/>
          <w:szCs w:val="22"/>
        </w:rPr>
        <w:t xml:space="preserve"> </w:t>
      </w:r>
      <w:proofErr w:type="spellStart"/>
      <w:r w:rsidRPr="00AB043F">
        <w:rPr>
          <w:sz w:val="22"/>
          <w:szCs w:val="22"/>
        </w:rPr>
        <w:t>penelitian</w:t>
      </w:r>
      <w:proofErr w:type="spellEnd"/>
      <w:r w:rsidRPr="00AB043F">
        <w:rPr>
          <w:sz w:val="22"/>
          <w:szCs w:val="22"/>
        </w:rPr>
        <w:t xml:space="preserve"> </w:t>
      </w:r>
      <w:proofErr w:type="spellStart"/>
      <w:r w:rsidRPr="00AB043F">
        <w:rPr>
          <w:sz w:val="22"/>
          <w:szCs w:val="22"/>
        </w:rPr>
        <w:t>ini</w:t>
      </w:r>
      <w:proofErr w:type="spellEnd"/>
      <w:r w:rsidRPr="00AB043F">
        <w:rPr>
          <w:sz w:val="22"/>
          <w:szCs w:val="22"/>
        </w:rPr>
        <w:t xml:space="preserve"> </w:t>
      </w:r>
      <w:proofErr w:type="spellStart"/>
      <w:r w:rsidRPr="00AB043F">
        <w:rPr>
          <w:sz w:val="22"/>
          <w:szCs w:val="22"/>
        </w:rPr>
        <w:t>mendapatkan</w:t>
      </w:r>
      <w:proofErr w:type="spellEnd"/>
      <w:r w:rsidRPr="00AB043F">
        <w:rPr>
          <w:sz w:val="22"/>
          <w:szCs w:val="22"/>
        </w:rPr>
        <w:t xml:space="preserve"> </w:t>
      </w:r>
      <w:proofErr w:type="spellStart"/>
      <w:r w:rsidRPr="00AB043F">
        <w:rPr>
          <w:sz w:val="22"/>
          <w:szCs w:val="22"/>
        </w:rPr>
        <w:t>pendanaan</w:t>
      </w:r>
      <w:proofErr w:type="spellEnd"/>
      <w:r w:rsidRPr="00AB043F">
        <w:rPr>
          <w:sz w:val="22"/>
          <w:szCs w:val="22"/>
        </w:rPr>
        <w:t xml:space="preserve"> </w:t>
      </w:r>
      <w:proofErr w:type="spellStart"/>
      <w:r w:rsidRPr="00AB043F">
        <w:rPr>
          <w:sz w:val="22"/>
          <w:szCs w:val="22"/>
        </w:rPr>
        <w:t>dari</w:t>
      </w:r>
      <w:proofErr w:type="spellEnd"/>
      <w:r w:rsidRPr="00AB043F">
        <w:rPr>
          <w:sz w:val="22"/>
          <w:szCs w:val="22"/>
        </w:rPr>
        <w:t xml:space="preserve"> </w:t>
      </w:r>
      <w:proofErr w:type="spellStart"/>
      <w:r w:rsidRPr="00AB043F">
        <w:rPr>
          <w:sz w:val="22"/>
          <w:szCs w:val="22"/>
        </w:rPr>
        <w:t>pihak</w:t>
      </w:r>
      <w:proofErr w:type="spellEnd"/>
      <w:r w:rsidRPr="00AB043F">
        <w:rPr>
          <w:sz w:val="22"/>
          <w:szCs w:val="22"/>
        </w:rPr>
        <w:t xml:space="preserve"> lain)</w:t>
      </w:r>
    </w:p>
    <w:p w14:paraId="2103C78A" w14:textId="77777777" w:rsidR="00EA127F" w:rsidRPr="00AB043F" w:rsidRDefault="00EA127F" w:rsidP="00904D6D">
      <w:pPr>
        <w:rPr>
          <w:b/>
          <w:bCs/>
          <w:sz w:val="22"/>
          <w:szCs w:val="22"/>
        </w:rPr>
      </w:pPr>
    </w:p>
    <w:p w14:paraId="227938DD" w14:textId="536C9BD0" w:rsidR="005F15F3" w:rsidRDefault="00E26C70" w:rsidP="001E767C">
      <w:pPr>
        <w:rPr>
          <w:color w:val="000000"/>
          <w:sz w:val="22"/>
          <w:szCs w:val="22"/>
          <w:lang w:val="pt-BR"/>
        </w:rPr>
      </w:pPr>
      <w:r w:rsidRPr="00AB043F">
        <w:rPr>
          <w:rStyle w:val="apple-style-span"/>
          <w:b/>
          <w:color w:val="000000"/>
          <w:sz w:val="22"/>
          <w:szCs w:val="22"/>
          <w:lang w:val="pt-BR"/>
        </w:rPr>
        <w:t xml:space="preserve">DAFTAR PUSTAKA </w:t>
      </w:r>
      <w:r w:rsidR="00A832BB" w:rsidRPr="00AB043F">
        <w:rPr>
          <w:b/>
          <w:bCs/>
          <w:sz w:val="22"/>
          <w:szCs w:val="22"/>
        </w:rPr>
        <w:t>(1</w:t>
      </w:r>
      <w:r w:rsidR="00825C49">
        <w:rPr>
          <w:b/>
          <w:bCs/>
          <w:sz w:val="22"/>
          <w:szCs w:val="22"/>
        </w:rPr>
        <w:t>1</w:t>
      </w:r>
      <w:r w:rsidR="00A832BB" w:rsidRPr="00AB043F">
        <w:rPr>
          <w:b/>
          <w:bCs/>
          <w:sz w:val="22"/>
          <w:szCs w:val="22"/>
        </w:rPr>
        <w:t xml:space="preserve"> Pt)</w:t>
      </w:r>
    </w:p>
    <w:p w14:paraId="12E8322A" w14:textId="173F44D8" w:rsidR="001E767C" w:rsidRDefault="001E767C" w:rsidP="004B1B89">
      <w:pPr>
        <w:ind w:firstLine="567"/>
        <w:jc w:val="both"/>
        <w:rPr>
          <w:color w:val="000000"/>
          <w:sz w:val="22"/>
          <w:szCs w:val="22"/>
          <w:lang w:val="pt-BR"/>
        </w:rPr>
      </w:pPr>
      <w:r w:rsidRPr="001E767C">
        <w:rPr>
          <w:color w:val="000000"/>
          <w:sz w:val="22"/>
          <w:szCs w:val="22"/>
          <w:lang w:val="pt-BR"/>
        </w:rPr>
        <w:t xml:space="preserve">Referensi utamanya adalah jurnal internasional dan prosiding. Semua referensi harus ke sumber yang paling relevan dan terbaru. Referensi ditulis dalam </w:t>
      </w:r>
      <w:r w:rsidR="00825C49">
        <w:rPr>
          <w:color w:val="000000"/>
          <w:sz w:val="22"/>
          <w:szCs w:val="22"/>
          <w:lang w:val="pt-BR"/>
        </w:rPr>
        <w:t>IEEE Style</w:t>
      </w:r>
      <w:r w:rsidRPr="001E767C">
        <w:rPr>
          <w:color w:val="000000"/>
          <w:sz w:val="22"/>
          <w:szCs w:val="22"/>
          <w:lang w:val="pt-BR"/>
        </w:rPr>
        <w:t>. Harap gunakan format yang konsisten untuk referensi - lihat contoh di bawah ini (</w:t>
      </w:r>
      <w:r>
        <w:rPr>
          <w:color w:val="000000"/>
          <w:sz w:val="22"/>
          <w:szCs w:val="22"/>
          <w:lang w:val="pt-BR"/>
        </w:rPr>
        <w:t>8</w:t>
      </w:r>
      <w:r w:rsidRPr="001E767C">
        <w:rPr>
          <w:color w:val="000000"/>
          <w:sz w:val="22"/>
          <w:szCs w:val="22"/>
          <w:lang w:val="pt-BR"/>
        </w:rPr>
        <w:t xml:space="preserve"> poin):</w:t>
      </w:r>
    </w:p>
    <w:p w14:paraId="73F1235A" w14:textId="77777777" w:rsidR="001E767C" w:rsidRPr="001E767C" w:rsidRDefault="001E767C" w:rsidP="008B3088">
      <w:pPr>
        <w:jc w:val="both"/>
        <w:rPr>
          <w:color w:val="000000"/>
          <w:sz w:val="22"/>
          <w:szCs w:val="22"/>
          <w:lang w:val="pt-BR"/>
        </w:rPr>
      </w:pPr>
    </w:p>
    <w:p w14:paraId="16B0DB9B" w14:textId="0E983EA8" w:rsidR="008B3088" w:rsidRPr="008B3088" w:rsidRDefault="00877DFA" w:rsidP="008B3088">
      <w:pPr>
        <w:widowControl w:val="0"/>
        <w:autoSpaceDE w:val="0"/>
        <w:autoSpaceDN w:val="0"/>
        <w:adjustRightInd w:val="0"/>
        <w:ind w:left="640" w:hanging="640"/>
        <w:jc w:val="both"/>
        <w:rPr>
          <w:noProof/>
          <w:sz w:val="22"/>
          <w:szCs w:val="24"/>
        </w:rPr>
      </w:pPr>
      <w:r>
        <w:fldChar w:fldCharType="begin" w:fldLock="1"/>
      </w:r>
      <w:r>
        <w:instrText xml:space="preserve">ADDIN Mendeley Bibliography CSL_BIBLIOGRAPHY </w:instrText>
      </w:r>
      <w:r>
        <w:fldChar w:fldCharType="separate"/>
      </w:r>
      <w:r w:rsidR="008B3088" w:rsidRPr="008B3088">
        <w:rPr>
          <w:noProof/>
          <w:sz w:val="22"/>
          <w:szCs w:val="24"/>
        </w:rPr>
        <w:t>[1]</w:t>
      </w:r>
      <w:r w:rsidR="008B3088" w:rsidRPr="008B3088">
        <w:rPr>
          <w:noProof/>
          <w:sz w:val="22"/>
          <w:szCs w:val="24"/>
        </w:rPr>
        <w:tab/>
        <w:t xml:space="preserve">A. K. Evizal, A. Siswanto, and A. Syukur, “Performance analysis of wireless LAN 802.11n standard for e-Learning,” in </w:t>
      </w:r>
      <w:r w:rsidR="008B3088" w:rsidRPr="008B3088">
        <w:rPr>
          <w:i/>
          <w:iCs/>
          <w:noProof/>
          <w:sz w:val="22"/>
          <w:szCs w:val="24"/>
        </w:rPr>
        <w:t>2016 4th International Conference on Information and Communication Technology, ICoICT 2016</w:t>
      </w:r>
      <w:r w:rsidR="008B3088" w:rsidRPr="008B3088">
        <w:rPr>
          <w:noProof/>
          <w:sz w:val="22"/>
          <w:szCs w:val="24"/>
        </w:rPr>
        <w:t>, 2016.</w:t>
      </w:r>
    </w:p>
    <w:p w14:paraId="19E57E96" w14:textId="77777777" w:rsidR="008B3088" w:rsidRPr="008B3088" w:rsidRDefault="008B3088" w:rsidP="008B3088">
      <w:pPr>
        <w:widowControl w:val="0"/>
        <w:autoSpaceDE w:val="0"/>
        <w:autoSpaceDN w:val="0"/>
        <w:adjustRightInd w:val="0"/>
        <w:ind w:left="640" w:hanging="640"/>
        <w:jc w:val="both"/>
        <w:rPr>
          <w:noProof/>
          <w:sz w:val="22"/>
          <w:szCs w:val="24"/>
        </w:rPr>
      </w:pPr>
      <w:r w:rsidRPr="008B3088">
        <w:rPr>
          <w:noProof/>
          <w:sz w:val="22"/>
          <w:szCs w:val="24"/>
        </w:rPr>
        <w:t>[2]</w:t>
      </w:r>
      <w:r w:rsidRPr="008B3088">
        <w:rPr>
          <w:noProof/>
          <w:sz w:val="22"/>
          <w:szCs w:val="24"/>
        </w:rPr>
        <w:tab/>
        <w:t xml:space="preserve">E. Fujisaki and T. Okamoto, “Secure integration of asymmetric and symmetric encryption schemes,” in </w:t>
      </w:r>
      <w:r w:rsidRPr="008B3088">
        <w:rPr>
          <w:i/>
          <w:iCs/>
          <w:noProof/>
          <w:sz w:val="22"/>
          <w:szCs w:val="24"/>
        </w:rPr>
        <w:t>Annual International Cryptology Conference</w:t>
      </w:r>
      <w:r w:rsidRPr="008B3088">
        <w:rPr>
          <w:noProof/>
          <w:sz w:val="22"/>
          <w:szCs w:val="24"/>
        </w:rPr>
        <w:t>, 1999, pp. 537–554.</w:t>
      </w:r>
    </w:p>
    <w:p w14:paraId="1435F997" w14:textId="77777777" w:rsidR="008B3088" w:rsidRPr="008B3088" w:rsidRDefault="008B3088" w:rsidP="008B3088">
      <w:pPr>
        <w:widowControl w:val="0"/>
        <w:autoSpaceDE w:val="0"/>
        <w:autoSpaceDN w:val="0"/>
        <w:adjustRightInd w:val="0"/>
        <w:ind w:left="640" w:hanging="640"/>
        <w:jc w:val="both"/>
        <w:rPr>
          <w:noProof/>
          <w:sz w:val="22"/>
          <w:szCs w:val="24"/>
        </w:rPr>
      </w:pPr>
      <w:r w:rsidRPr="008B3088">
        <w:rPr>
          <w:noProof/>
          <w:sz w:val="22"/>
          <w:szCs w:val="24"/>
        </w:rPr>
        <w:t>[3]</w:t>
      </w:r>
      <w:r w:rsidRPr="008B3088">
        <w:rPr>
          <w:noProof/>
          <w:sz w:val="22"/>
          <w:szCs w:val="24"/>
        </w:rPr>
        <w:tab/>
        <w:t xml:space="preserve">A. Shetty, K. Shravya, and K. Krithika, “A review on asymmetric cryptography RSA and ElGamal algorithm,” </w:t>
      </w:r>
      <w:r w:rsidRPr="008B3088">
        <w:rPr>
          <w:i/>
          <w:iCs/>
          <w:noProof/>
          <w:sz w:val="22"/>
          <w:szCs w:val="24"/>
        </w:rPr>
        <w:t>Int. J. Innov. Res. Comput. Commun. Eng.</w:t>
      </w:r>
      <w:r w:rsidRPr="008B3088">
        <w:rPr>
          <w:noProof/>
          <w:sz w:val="22"/>
          <w:szCs w:val="24"/>
        </w:rPr>
        <w:t>, 2014.</w:t>
      </w:r>
    </w:p>
    <w:p w14:paraId="75B4D910" w14:textId="77777777" w:rsidR="008B3088" w:rsidRPr="008B3088" w:rsidRDefault="008B3088" w:rsidP="008B3088">
      <w:pPr>
        <w:widowControl w:val="0"/>
        <w:autoSpaceDE w:val="0"/>
        <w:autoSpaceDN w:val="0"/>
        <w:adjustRightInd w:val="0"/>
        <w:ind w:left="640" w:hanging="640"/>
        <w:jc w:val="both"/>
        <w:rPr>
          <w:noProof/>
          <w:sz w:val="22"/>
          <w:szCs w:val="24"/>
        </w:rPr>
      </w:pPr>
      <w:r w:rsidRPr="008B3088">
        <w:rPr>
          <w:noProof/>
          <w:sz w:val="22"/>
          <w:szCs w:val="24"/>
        </w:rPr>
        <w:t>[4]</w:t>
      </w:r>
      <w:r w:rsidRPr="008B3088">
        <w:rPr>
          <w:noProof/>
          <w:sz w:val="22"/>
          <w:szCs w:val="24"/>
        </w:rPr>
        <w:tab/>
        <w:t xml:space="preserve">A. Siswanto and R. Faldana, “Sistem Monitoring Rumah Berbasis Teknologi Cloud Computing,” </w:t>
      </w:r>
      <w:r w:rsidRPr="008B3088">
        <w:rPr>
          <w:i/>
          <w:iCs/>
          <w:noProof/>
          <w:sz w:val="22"/>
          <w:szCs w:val="24"/>
        </w:rPr>
        <w:t>SESINDO 2014</w:t>
      </w:r>
      <w:r w:rsidRPr="008B3088">
        <w:rPr>
          <w:noProof/>
          <w:sz w:val="22"/>
          <w:szCs w:val="24"/>
        </w:rPr>
        <w:t>, vol. 2014, 2014.</w:t>
      </w:r>
    </w:p>
    <w:p w14:paraId="35F83865" w14:textId="77777777" w:rsidR="008B3088" w:rsidRPr="008B3088" w:rsidRDefault="008B3088" w:rsidP="008B3088">
      <w:pPr>
        <w:widowControl w:val="0"/>
        <w:autoSpaceDE w:val="0"/>
        <w:autoSpaceDN w:val="0"/>
        <w:adjustRightInd w:val="0"/>
        <w:ind w:left="640" w:hanging="640"/>
        <w:jc w:val="both"/>
        <w:rPr>
          <w:noProof/>
          <w:sz w:val="22"/>
        </w:rPr>
      </w:pPr>
      <w:r w:rsidRPr="008B3088">
        <w:rPr>
          <w:noProof/>
          <w:sz w:val="22"/>
          <w:szCs w:val="24"/>
        </w:rPr>
        <w:t>[5]</w:t>
      </w:r>
      <w:r w:rsidRPr="008B3088">
        <w:rPr>
          <w:noProof/>
          <w:sz w:val="22"/>
          <w:szCs w:val="24"/>
        </w:rPr>
        <w:tab/>
        <w:t xml:space="preserve">F. Brandt, “Efficient cryptographic protocol design based on distributed El Gamal encryption,” in </w:t>
      </w:r>
      <w:r w:rsidRPr="008B3088">
        <w:rPr>
          <w:i/>
          <w:iCs/>
          <w:noProof/>
          <w:sz w:val="22"/>
          <w:szCs w:val="24"/>
        </w:rPr>
        <w:t>International Conference on Information Security and Cryptology</w:t>
      </w:r>
      <w:r w:rsidRPr="008B3088">
        <w:rPr>
          <w:noProof/>
          <w:sz w:val="22"/>
          <w:szCs w:val="24"/>
        </w:rPr>
        <w:t>, 2005, pp. 32–47.</w:t>
      </w:r>
    </w:p>
    <w:p w14:paraId="13A42E0D" w14:textId="6AD886BB" w:rsidR="005F15F3" w:rsidRDefault="00877DFA" w:rsidP="008B3088">
      <w:pPr>
        <w:pStyle w:val="NoSpacing"/>
        <w:ind w:left="426" w:hanging="426"/>
        <w:jc w:val="both"/>
        <w:rPr>
          <w:rFonts w:ascii="Times New Roman" w:hAnsi="Times New Roman"/>
        </w:rPr>
      </w:pPr>
      <w:r>
        <w:rPr>
          <w:rFonts w:ascii="Times New Roman" w:hAnsi="Times New Roman"/>
        </w:rPr>
        <w:fldChar w:fldCharType="end"/>
      </w:r>
    </w:p>
    <w:p w14:paraId="0FB5A0F5" w14:textId="45EC9592" w:rsidR="007A310E" w:rsidRPr="007A310E" w:rsidRDefault="007A310E" w:rsidP="007A310E"/>
    <w:p w14:paraId="04C32B08" w14:textId="4C5DF9C4" w:rsidR="007A310E" w:rsidRDefault="007A310E" w:rsidP="007A310E">
      <w:r>
        <w:t>BIOGRAFI PENULIS</w:t>
      </w:r>
    </w:p>
    <w:p w14:paraId="4C43C006" w14:textId="5E2A8EA1" w:rsidR="007A310E" w:rsidRDefault="007A310E" w:rsidP="007A310E"/>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231"/>
      </w:tblGrid>
      <w:tr w:rsidR="007A310E" w14:paraId="64F40ACD" w14:textId="77777777" w:rsidTr="006D7D88">
        <w:tc>
          <w:tcPr>
            <w:tcW w:w="1813" w:type="dxa"/>
            <w:tcBorders>
              <w:top w:val="single" w:sz="4" w:space="0" w:color="auto"/>
              <w:left w:val="single" w:sz="4" w:space="0" w:color="auto"/>
              <w:bottom w:val="single" w:sz="4" w:space="0" w:color="auto"/>
              <w:right w:val="single" w:sz="4" w:space="0" w:color="auto"/>
            </w:tcBorders>
          </w:tcPr>
          <w:p w14:paraId="330E965F" w14:textId="77777777" w:rsidR="007A310E" w:rsidRDefault="007A310E" w:rsidP="006D7D88">
            <w:pPr>
              <w:jc w:val="center"/>
              <w:rPr>
                <w:color w:val="000000"/>
                <w:lang w:val="pt-BR"/>
              </w:rPr>
            </w:pPr>
          </w:p>
          <w:p w14:paraId="51AB8BCF" w14:textId="77777777" w:rsidR="007A310E" w:rsidRDefault="007A310E" w:rsidP="006D7D88">
            <w:pPr>
              <w:jc w:val="center"/>
              <w:rPr>
                <w:color w:val="000000"/>
                <w:lang w:val="pt-BR"/>
              </w:rPr>
            </w:pPr>
            <w:r>
              <w:rPr>
                <w:color w:val="000000"/>
                <w:lang w:val="pt-BR"/>
              </w:rPr>
              <w:t>First author’s</w:t>
            </w:r>
          </w:p>
          <w:p w14:paraId="3D1F611C" w14:textId="77777777" w:rsidR="007A310E" w:rsidRDefault="007A310E" w:rsidP="006D7D88">
            <w:pPr>
              <w:jc w:val="center"/>
              <w:rPr>
                <w:color w:val="000000"/>
                <w:lang w:val="pt-BR"/>
              </w:rPr>
            </w:pPr>
            <w:r>
              <w:rPr>
                <w:color w:val="000000"/>
                <w:lang w:val="pt-BR"/>
              </w:rPr>
              <w:t>Photo (3x4cm)</w:t>
            </w:r>
          </w:p>
          <w:p w14:paraId="77DD5200" w14:textId="77777777" w:rsidR="007A310E" w:rsidRDefault="007A310E" w:rsidP="006D7D88">
            <w:pPr>
              <w:jc w:val="center"/>
              <w:rPr>
                <w:color w:val="000000"/>
                <w:lang w:val="pt-BR"/>
              </w:rPr>
            </w:pPr>
          </w:p>
        </w:tc>
        <w:tc>
          <w:tcPr>
            <w:tcW w:w="7226" w:type="dxa"/>
            <w:tcBorders>
              <w:top w:val="single" w:sz="4" w:space="0" w:color="auto"/>
              <w:left w:val="single" w:sz="4" w:space="0" w:color="auto"/>
              <w:bottom w:val="single" w:sz="4" w:space="0" w:color="auto"/>
              <w:right w:val="single" w:sz="4" w:space="0" w:color="auto"/>
            </w:tcBorders>
          </w:tcPr>
          <w:p w14:paraId="438DA1B1" w14:textId="77777777" w:rsidR="007A310E" w:rsidRDefault="007A310E" w:rsidP="007A310E">
            <w:pPr>
              <w:jc w:val="both"/>
              <w:rPr>
                <w:color w:val="000000"/>
                <w:sz w:val="18"/>
                <w:szCs w:val="18"/>
              </w:rPr>
            </w:pPr>
            <w:r w:rsidRPr="007A310E">
              <w:rPr>
                <w:b/>
                <w:color w:val="000000"/>
                <w:sz w:val="18"/>
                <w:szCs w:val="18"/>
              </w:rPr>
              <w:t>First Author</w:t>
            </w:r>
            <w:r>
              <w:rPr>
                <w:color w:val="000000"/>
                <w:sz w:val="18"/>
                <w:szCs w:val="18"/>
              </w:rPr>
              <w:t xml:space="preserve"> </w:t>
            </w:r>
            <w:r w:rsidRPr="007A310E">
              <w:rPr>
                <w:color w:val="000000"/>
                <w:sz w:val="18"/>
                <w:szCs w:val="18"/>
              </w:rPr>
              <w:t>obtained Bachelor Degree in Computer Science from University of Somewhere in 2010, obtained Master Degree in Management Information System from University of Somewhere in 2012, and obtained Doctoral of Informatics from University of Somewhere in 2018.</w:t>
            </w:r>
            <w:r>
              <w:rPr>
                <w:color w:val="000000"/>
                <w:sz w:val="18"/>
                <w:szCs w:val="18"/>
              </w:rPr>
              <w:t xml:space="preserve"> h</w:t>
            </w:r>
            <w:r w:rsidRPr="007A310E">
              <w:rPr>
                <w:color w:val="000000"/>
                <w:sz w:val="18"/>
                <w:szCs w:val="18"/>
              </w:rPr>
              <w:t>e has been a Lecturer with the Department of Informatics Engineering, University of Somewhere, since 2013.</w:t>
            </w:r>
            <w:r>
              <w:rPr>
                <w:color w:val="000000"/>
                <w:sz w:val="18"/>
                <w:szCs w:val="18"/>
              </w:rPr>
              <w:t xml:space="preserve"> </w:t>
            </w:r>
            <w:r w:rsidRPr="007A310E">
              <w:rPr>
                <w:color w:val="000000"/>
                <w:sz w:val="18"/>
                <w:szCs w:val="18"/>
              </w:rPr>
              <w:t>His current research interests include computational linguistics, natural language processing and machine learning.</w:t>
            </w:r>
          </w:p>
          <w:p w14:paraId="09B63F7F" w14:textId="77777777" w:rsidR="007A310E" w:rsidRDefault="007A310E" w:rsidP="007A310E">
            <w:pPr>
              <w:jc w:val="both"/>
              <w:rPr>
                <w:color w:val="000000"/>
                <w:sz w:val="18"/>
                <w:szCs w:val="18"/>
              </w:rPr>
            </w:pPr>
          </w:p>
          <w:p w14:paraId="14F06233" w14:textId="2B80DD4B" w:rsidR="007A310E" w:rsidRPr="007A310E" w:rsidRDefault="007A310E" w:rsidP="007A310E">
            <w:pPr>
              <w:jc w:val="both"/>
              <w:rPr>
                <w:color w:val="000000"/>
                <w:sz w:val="18"/>
                <w:szCs w:val="18"/>
              </w:rPr>
            </w:pPr>
          </w:p>
        </w:tc>
      </w:tr>
      <w:tr w:rsidR="007A310E" w14:paraId="2A8070BD" w14:textId="77777777" w:rsidTr="006D7D88">
        <w:tc>
          <w:tcPr>
            <w:tcW w:w="1813" w:type="dxa"/>
            <w:tcBorders>
              <w:top w:val="single" w:sz="4" w:space="0" w:color="auto"/>
              <w:left w:val="single" w:sz="4" w:space="0" w:color="auto"/>
              <w:bottom w:val="single" w:sz="4" w:space="0" w:color="auto"/>
              <w:right w:val="single" w:sz="4" w:space="0" w:color="auto"/>
            </w:tcBorders>
          </w:tcPr>
          <w:p w14:paraId="014F573B" w14:textId="77777777" w:rsidR="007A310E" w:rsidRDefault="007A310E" w:rsidP="006D7D88">
            <w:pPr>
              <w:jc w:val="center"/>
              <w:rPr>
                <w:color w:val="000000"/>
                <w:lang w:val="pt-BR"/>
              </w:rPr>
            </w:pPr>
          </w:p>
        </w:tc>
        <w:tc>
          <w:tcPr>
            <w:tcW w:w="7226" w:type="dxa"/>
            <w:tcBorders>
              <w:top w:val="single" w:sz="4" w:space="0" w:color="auto"/>
              <w:left w:val="single" w:sz="4" w:space="0" w:color="auto"/>
              <w:bottom w:val="single" w:sz="4" w:space="0" w:color="auto"/>
              <w:right w:val="single" w:sz="4" w:space="0" w:color="auto"/>
            </w:tcBorders>
          </w:tcPr>
          <w:p w14:paraId="5BD23678" w14:textId="77777777" w:rsidR="007A310E" w:rsidRDefault="007A310E" w:rsidP="006D7D88">
            <w:pPr>
              <w:jc w:val="both"/>
              <w:rPr>
                <w:color w:val="000000"/>
                <w:sz w:val="18"/>
                <w:szCs w:val="18"/>
              </w:rPr>
            </w:pPr>
          </w:p>
        </w:tc>
      </w:tr>
      <w:tr w:rsidR="007A310E" w14:paraId="311EA677" w14:textId="77777777" w:rsidTr="006D7D88">
        <w:tc>
          <w:tcPr>
            <w:tcW w:w="1813" w:type="dxa"/>
            <w:tcBorders>
              <w:top w:val="single" w:sz="4" w:space="0" w:color="auto"/>
              <w:left w:val="single" w:sz="4" w:space="0" w:color="auto"/>
              <w:bottom w:val="single" w:sz="4" w:space="0" w:color="auto"/>
              <w:right w:val="single" w:sz="4" w:space="0" w:color="auto"/>
            </w:tcBorders>
          </w:tcPr>
          <w:p w14:paraId="1C71CB1E" w14:textId="77777777" w:rsidR="007A310E" w:rsidRDefault="007A310E" w:rsidP="006D7D88">
            <w:pPr>
              <w:jc w:val="center"/>
              <w:rPr>
                <w:color w:val="000000"/>
                <w:lang w:val="pt-BR"/>
              </w:rPr>
            </w:pPr>
          </w:p>
          <w:p w14:paraId="548A0A2D" w14:textId="77777777" w:rsidR="007A310E" w:rsidRDefault="007A310E" w:rsidP="006D7D88">
            <w:pPr>
              <w:jc w:val="center"/>
              <w:rPr>
                <w:color w:val="000000"/>
                <w:lang w:val="pt-BR"/>
              </w:rPr>
            </w:pPr>
            <w:r>
              <w:rPr>
                <w:color w:val="000000"/>
                <w:lang w:val="pt-BR"/>
              </w:rPr>
              <w:t>Second author’s photo(3x4cm)</w:t>
            </w:r>
          </w:p>
          <w:p w14:paraId="4EB536BD" w14:textId="77777777" w:rsidR="007A310E" w:rsidRDefault="007A310E" w:rsidP="006D7D88">
            <w:pPr>
              <w:jc w:val="center"/>
              <w:rPr>
                <w:color w:val="000000"/>
                <w:lang w:val="pt-BR"/>
              </w:rPr>
            </w:pPr>
          </w:p>
          <w:p w14:paraId="1901DB10" w14:textId="77777777" w:rsidR="007A310E" w:rsidRDefault="007A310E" w:rsidP="006D7D88">
            <w:pPr>
              <w:jc w:val="center"/>
              <w:rPr>
                <w:color w:val="000000"/>
                <w:lang w:val="pt-BR"/>
              </w:rPr>
            </w:pPr>
          </w:p>
        </w:tc>
        <w:tc>
          <w:tcPr>
            <w:tcW w:w="7226" w:type="dxa"/>
            <w:tcBorders>
              <w:top w:val="single" w:sz="4" w:space="0" w:color="auto"/>
              <w:left w:val="single" w:sz="4" w:space="0" w:color="auto"/>
              <w:bottom w:val="single" w:sz="4" w:space="0" w:color="auto"/>
              <w:right w:val="single" w:sz="4" w:space="0" w:color="auto"/>
            </w:tcBorders>
          </w:tcPr>
          <w:p w14:paraId="1BDFC735" w14:textId="72DC6080" w:rsidR="007A310E" w:rsidRDefault="007A310E" w:rsidP="007A310E">
            <w:pPr>
              <w:jc w:val="both"/>
              <w:rPr>
                <w:color w:val="000000"/>
                <w:sz w:val="18"/>
                <w:szCs w:val="18"/>
              </w:rPr>
            </w:pPr>
            <w:r>
              <w:rPr>
                <w:b/>
                <w:color w:val="000000"/>
                <w:sz w:val="18"/>
                <w:szCs w:val="18"/>
              </w:rPr>
              <w:t>Second</w:t>
            </w:r>
            <w:r w:rsidRPr="007A310E">
              <w:rPr>
                <w:b/>
                <w:color w:val="000000"/>
                <w:sz w:val="18"/>
                <w:szCs w:val="18"/>
              </w:rPr>
              <w:t xml:space="preserve"> Author</w:t>
            </w:r>
            <w:r>
              <w:rPr>
                <w:color w:val="000000"/>
                <w:sz w:val="18"/>
                <w:szCs w:val="18"/>
              </w:rPr>
              <w:t xml:space="preserve"> </w:t>
            </w:r>
            <w:r w:rsidRPr="007A310E">
              <w:rPr>
                <w:color w:val="000000"/>
                <w:sz w:val="18"/>
                <w:szCs w:val="18"/>
              </w:rPr>
              <w:t>obtained Bachelor Degree in Computer Science from University of Somewhere in 2010, obtained Master Degree in Management Information System from University of Somewhere in 2012, and obtained Doctoral of Informatics from University of Somewhere in 2018.</w:t>
            </w:r>
            <w:r>
              <w:rPr>
                <w:color w:val="000000"/>
                <w:sz w:val="18"/>
                <w:szCs w:val="18"/>
              </w:rPr>
              <w:t xml:space="preserve"> h</w:t>
            </w:r>
            <w:r w:rsidRPr="007A310E">
              <w:rPr>
                <w:color w:val="000000"/>
                <w:sz w:val="18"/>
                <w:szCs w:val="18"/>
              </w:rPr>
              <w:t>e has been a Lecturer with the Department of Informatics Engineering, University of Somewhere, since 2013.</w:t>
            </w:r>
            <w:r>
              <w:rPr>
                <w:color w:val="000000"/>
                <w:sz w:val="18"/>
                <w:szCs w:val="18"/>
              </w:rPr>
              <w:t xml:space="preserve"> </w:t>
            </w:r>
            <w:r w:rsidRPr="007A310E">
              <w:rPr>
                <w:color w:val="000000"/>
                <w:sz w:val="18"/>
                <w:szCs w:val="18"/>
              </w:rPr>
              <w:t>His current research interests include computational linguistics, natural language processing and machine learning.</w:t>
            </w:r>
          </w:p>
          <w:p w14:paraId="169B4835" w14:textId="77777777" w:rsidR="007A310E" w:rsidRDefault="007A310E" w:rsidP="006D7D88">
            <w:pPr>
              <w:rPr>
                <w:color w:val="000000"/>
                <w:lang w:val="pt-BR"/>
              </w:rPr>
            </w:pPr>
          </w:p>
          <w:p w14:paraId="6AEA146E" w14:textId="72EA03A8" w:rsidR="007A310E" w:rsidRDefault="007A310E" w:rsidP="006D7D88">
            <w:pPr>
              <w:rPr>
                <w:color w:val="000000"/>
                <w:lang w:val="pt-BR"/>
              </w:rPr>
            </w:pPr>
          </w:p>
        </w:tc>
      </w:tr>
      <w:tr w:rsidR="007A310E" w14:paraId="41465706" w14:textId="77777777" w:rsidTr="006D7D88">
        <w:tc>
          <w:tcPr>
            <w:tcW w:w="1813" w:type="dxa"/>
            <w:tcBorders>
              <w:top w:val="single" w:sz="4" w:space="0" w:color="auto"/>
              <w:left w:val="single" w:sz="4" w:space="0" w:color="auto"/>
              <w:bottom w:val="single" w:sz="4" w:space="0" w:color="auto"/>
              <w:right w:val="single" w:sz="4" w:space="0" w:color="auto"/>
            </w:tcBorders>
          </w:tcPr>
          <w:p w14:paraId="7FE4E949" w14:textId="77777777" w:rsidR="007A310E" w:rsidRDefault="007A310E" w:rsidP="006D7D88">
            <w:pPr>
              <w:jc w:val="center"/>
              <w:rPr>
                <w:color w:val="000000"/>
                <w:lang w:val="pt-BR"/>
              </w:rPr>
            </w:pPr>
          </w:p>
        </w:tc>
        <w:tc>
          <w:tcPr>
            <w:tcW w:w="7226" w:type="dxa"/>
            <w:tcBorders>
              <w:top w:val="single" w:sz="4" w:space="0" w:color="auto"/>
              <w:left w:val="single" w:sz="4" w:space="0" w:color="auto"/>
              <w:bottom w:val="single" w:sz="4" w:space="0" w:color="auto"/>
              <w:right w:val="single" w:sz="4" w:space="0" w:color="auto"/>
            </w:tcBorders>
          </w:tcPr>
          <w:p w14:paraId="0BD68F5B" w14:textId="77777777" w:rsidR="007A310E" w:rsidRDefault="007A310E" w:rsidP="006D7D88">
            <w:pPr>
              <w:jc w:val="both"/>
              <w:rPr>
                <w:color w:val="000000"/>
                <w:sz w:val="18"/>
                <w:szCs w:val="18"/>
              </w:rPr>
            </w:pPr>
          </w:p>
        </w:tc>
      </w:tr>
      <w:tr w:rsidR="007A310E" w14:paraId="52F09D00" w14:textId="77777777" w:rsidTr="006D7D88">
        <w:tc>
          <w:tcPr>
            <w:tcW w:w="1813" w:type="dxa"/>
            <w:tcBorders>
              <w:top w:val="single" w:sz="4" w:space="0" w:color="auto"/>
              <w:left w:val="single" w:sz="4" w:space="0" w:color="auto"/>
              <w:bottom w:val="single" w:sz="4" w:space="0" w:color="auto"/>
              <w:right w:val="single" w:sz="4" w:space="0" w:color="auto"/>
            </w:tcBorders>
          </w:tcPr>
          <w:p w14:paraId="4285472A" w14:textId="77777777" w:rsidR="007A310E" w:rsidRDefault="007A310E" w:rsidP="006D7D88">
            <w:pPr>
              <w:jc w:val="center"/>
              <w:rPr>
                <w:color w:val="000000"/>
                <w:lang w:val="pt-BR"/>
              </w:rPr>
            </w:pPr>
          </w:p>
          <w:p w14:paraId="0E07E2C3" w14:textId="77777777" w:rsidR="007A310E" w:rsidRDefault="007A310E" w:rsidP="006D7D88">
            <w:pPr>
              <w:jc w:val="center"/>
              <w:rPr>
                <w:color w:val="000000"/>
                <w:lang w:val="pt-BR"/>
              </w:rPr>
            </w:pPr>
            <w:r>
              <w:rPr>
                <w:color w:val="000000"/>
                <w:lang w:val="pt-BR"/>
              </w:rPr>
              <w:t>Thirth author’s photo(3x4cm)</w:t>
            </w:r>
          </w:p>
          <w:p w14:paraId="5F9317C6" w14:textId="77777777" w:rsidR="007A310E" w:rsidRDefault="007A310E" w:rsidP="006D7D88">
            <w:pPr>
              <w:jc w:val="center"/>
              <w:rPr>
                <w:color w:val="000000"/>
                <w:lang w:val="pt-BR"/>
              </w:rPr>
            </w:pPr>
          </w:p>
          <w:p w14:paraId="2903E4F7" w14:textId="77777777" w:rsidR="007A310E" w:rsidRDefault="007A310E" w:rsidP="006D7D88">
            <w:pPr>
              <w:jc w:val="center"/>
              <w:rPr>
                <w:color w:val="000000"/>
                <w:lang w:val="pt-BR"/>
              </w:rPr>
            </w:pPr>
          </w:p>
        </w:tc>
        <w:tc>
          <w:tcPr>
            <w:tcW w:w="7226" w:type="dxa"/>
            <w:tcBorders>
              <w:top w:val="single" w:sz="4" w:space="0" w:color="auto"/>
              <w:left w:val="single" w:sz="4" w:space="0" w:color="auto"/>
              <w:bottom w:val="single" w:sz="4" w:space="0" w:color="auto"/>
              <w:right w:val="single" w:sz="4" w:space="0" w:color="auto"/>
            </w:tcBorders>
          </w:tcPr>
          <w:p w14:paraId="50485A25" w14:textId="765D2B82" w:rsidR="007A310E" w:rsidRPr="007A310E" w:rsidRDefault="007A310E" w:rsidP="007A310E">
            <w:pPr>
              <w:jc w:val="both"/>
              <w:rPr>
                <w:color w:val="000000"/>
                <w:sz w:val="18"/>
                <w:szCs w:val="18"/>
              </w:rPr>
            </w:pPr>
            <w:proofErr w:type="spellStart"/>
            <w:r>
              <w:rPr>
                <w:b/>
                <w:color w:val="000000"/>
                <w:sz w:val="18"/>
                <w:szCs w:val="18"/>
              </w:rPr>
              <w:t>Thirth</w:t>
            </w:r>
            <w:proofErr w:type="spellEnd"/>
            <w:r w:rsidRPr="007A310E">
              <w:rPr>
                <w:b/>
                <w:color w:val="000000"/>
                <w:sz w:val="18"/>
                <w:szCs w:val="18"/>
              </w:rPr>
              <w:t xml:space="preserve"> Author</w:t>
            </w:r>
            <w:r>
              <w:rPr>
                <w:color w:val="000000"/>
                <w:sz w:val="18"/>
                <w:szCs w:val="18"/>
              </w:rPr>
              <w:t xml:space="preserve"> </w:t>
            </w:r>
            <w:r w:rsidRPr="007A310E">
              <w:rPr>
                <w:color w:val="000000"/>
                <w:sz w:val="18"/>
                <w:szCs w:val="18"/>
              </w:rPr>
              <w:t>obtained Bachelor Degree in Computer Science from University of Somewhere in 2010, obtained Master Degree in Management Information System from University of Somewhere in 2012, and obtained Doctoral of Informatics from University of Somewhere in 2018.</w:t>
            </w:r>
            <w:r>
              <w:rPr>
                <w:color w:val="000000"/>
                <w:sz w:val="18"/>
                <w:szCs w:val="18"/>
              </w:rPr>
              <w:t xml:space="preserve"> h</w:t>
            </w:r>
            <w:r w:rsidRPr="007A310E">
              <w:rPr>
                <w:color w:val="000000"/>
                <w:sz w:val="18"/>
                <w:szCs w:val="18"/>
              </w:rPr>
              <w:t>e has been a Lecturer with the Department of Informatics Engineering, University of Somewhere, since 2013.</w:t>
            </w:r>
            <w:r>
              <w:rPr>
                <w:color w:val="000000"/>
                <w:sz w:val="18"/>
                <w:szCs w:val="18"/>
              </w:rPr>
              <w:t xml:space="preserve"> </w:t>
            </w:r>
            <w:r w:rsidRPr="007A310E">
              <w:rPr>
                <w:color w:val="000000"/>
                <w:sz w:val="18"/>
                <w:szCs w:val="18"/>
              </w:rPr>
              <w:t>His current research interests include computational linguistics, natural language processing and machine learning.</w:t>
            </w:r>
          </w:p>
          <w:p w14:paraId="02B71423" w14:textId="77777777" w:rsidR="007A310E" w:rsidRDefault="007A310E" w:rsidP="006D7D88">
            <w:pPr>
              <w:rPr>
                <w:color w:val="000000"/>
                <w:lang w:val="pt-BR"/>
              </w:rPr>
            </w:pPr>
          </w:p>
          <w:p w14:paraId="448C3C43" w14:textId="77777777" w:rsidR="007A310E" w:rsidRDefault="007A310E" w:rsidP="006D7D88">
            <w:pPr>
              <w:rPr>
                <w:color w:val="000000"/>
                <w:lang w:val="pt-BR"/>
              </w:rPr>
            </w:pPr>
          </w:p>
        </w:tc>
      </w:tr>
    </w:tbl>
    <w:p w14:paraId="21AE9846" w14:textId="1E0D2E4F" w:rsidR="007A310E" w:rsidRPr="007A310E" w:rsidRDefault="007A310E" w:rsidP="007A310E"/>
    <w:sectPr w:rsidR="007A310E" w:rsidRPr="007A310E" w:rsidSect="004E3D9C">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689A" w14:textId="77777777" w:rsidR="001E5861" w:rsidRDefault="001E5861">
      <w:r>
        <w:separator/>
      </w:r>
    </w:p>
  </w:endnote>
  <w:endnote w:type="continuationSeparator" w:id="0">
    <w:p w14:paraId="55B81974" w14:textId="77777777" w:rsidR="001E5861" w:rsidRDefault="001E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5C6F" w14:textId="722B703A" w:rsidR="00097958" w:rsidRPr="004E3D9C" w:rsidRDefault="0006550F" w:rsidP="00C07BEF">
    <w:pPr>
      <w:pStyle w:val="Header"/>
      <w:tabs>
        <w:tab w:val="clear" w:pos="4320"/>
        <w:tab w:val="clear" w:pos="8640"/>
        <w:tab w:val="left" w:pos="2992"/>
      </w:tabs>
      <w:spacing w:before="240"/>
      <w:rPr>
        <w:i/>
      </w:rPr>
    </w:pPr>
    <w:r>
      <w:rPr>
        <w:noProof/>
      </w:rPr>
      <mc:AlternateContent>
        <mc:Choice Requires="wps">
          <w:drawing>
            <wp:anchor distT="0" distB="0" distL="114300" distR="114300" simplePos="0" relativeHeight="251652608" behindDoc="0" locked="0" layoutInCell="1" allowOverlap="1" wp14:anchorId="1A83B535" wp14:editId="49CB7756">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F760"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bookmarkStart w:id="5" w:name="_Hlk525906326"/>
    <w:r w:rsidR="004E3D9C" w:rsidRPr="004E3D9C">
      <w:rPr>
        <w:i/>
      </w:rPr>
      <w:t xml:space="preserve">Nama </w:t>
    </w:r>
    <w:proofErr w:type="spellStart"/>
    <w:r w:rsidR="004E3D9C" w:rsidRPr="004E3D9C">
      <w:rPr>
        <w:i/>
      </w:rPr>
      <w:t>Penulis</w:t>
    </w:r>
    <w:proofErr w:type="spellEnd"/>
    <w:r w:rsidR="004E3D9C" w:rsidRPr="004E3D9C">
      <w:rPr>
        <w:i/>
      </w:rPr>
      <w:t xml:space="preserve"> / </w:t>
    </w:r>
    <w:r w:rsidR="004E3D9C">
      <w:rPr>
        <w:i/>
      </w:rPr>
      <w:t>N</w:t>
    </w:r>
    <w:r w:rsidR="004E3D9C" w:rsidRPr="004E3D9C">
      <w:rPr>
        <w:i/>
      </w:rPr>
      <w:t xml:space="preserve">ama </w:t>
    </w:r>
    <w:proofErr w:type="spellStart"/>
    <w:r w:rsidR="004E3D9C">
      <w:rPr>
        <w:i/>
      </w:rPr>
      <w:t>B</w:t>
    </w:r>
    <w:r w:rsidR="004E3D9C" w:rsidRPr="004E3D9C">
      <w:rPr>
        <w:i/>
      </w:rPr>
      <w:t>elakang</w:t>
    </w:r>
    <w:proofErr w:type="spellEnd"/>
    <w:r w:rsidR="004E3D9C" w:rsidRPr="004E3D9C">
      <w:rPr>
        <w:i/>
      </w:rPr>
      <w:t xml:space="preserve"> </w:t>
    </w:r>
    <w:proofErr w:type="spellStart"/>
    <w:r w:rsidR="004E3D9C">
      <w:rPr>
        <w:i/>
      </w:rPr>
      <w:t>P</w:t>
    </w:r>
    <w:r w:rsidR="004E3D9C" w:rsidRPr="004E3D9C">
      <w:rPr>
        <w:i/>
      </w:rPr>
      <w:t>enulis</w:t>
    </w:r>
    <w:proofErr w:type="spellEnd"/>
    <w:r w:rsidR="004E3D9C" w:rsidRPr="004E3D9C">
      <w:rPr>
        <w:i/>
      </w:rPr>
      <w:t xml:space="preserve">, </w:t>
    </w:r>
    <w:proofErr w:type="spellStart"/>
    <w:r w:rsidR="004E3D9C" w:rsidRPr="004E3D9C">
      <w:rPr>
        <w:i/>
      </w:rPr>
      <w:t>Judul</w:t>
    </w:r>
    <w:proofErr w:type="spellEnd"/>
    <w:r w:rsidR="004E3D9C" w:rsidRPr="004E3D9C">
      <w:rPr>
        <w:i/>
      </w:rPr>
      <w:t xml:space="preserve"> </w:t>
    </w:r>
    <w:proofErr w:type="spellStart"/>
    <w:r w:rsidR="004E3D9C" w:rsidRPr="004E3D9C">
      <w:rPr>
        <w:i/>
      </w:rPr>
      <w:t>Naskah</w:t>
    </w:r>
    <w:proofErr w:type="spellEnd"/>
    <w:r w:rsidR="004E3D9C" w:rsidRPr="004E3D9C">
      <w:rPr>
        <w:i/>
      </w:rPr>
      <w:t xml:space="preserve"> </w:t>
    </w:r>
    <w:proofErr w:type="spellStart"/>
    <w:r w:rsidR="004E3D9C" w:rsidRPr="004E3D9C">
      <w:rPr>
        <w:i/>
      </w:rPr>
      <w:t>Jurnal</w:t>
    </w:r>
    <w:bookmarkEnd w:id="5"/>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B4E4" w14:textId="61B5C002" w:rsidR="00097958" w:rsidRPr="00C07BEF" w:rsidRDefault="004E3D9C" w:rsidP="0094367D">
    <w:pPr>
      <w:pStyle w:val="Footer"/>
      <w:pBdr>
        <w:top w:val="single" w:sz="4" w:space="1" w:color="auto"/>
      </w:pBdr>
      <w:jc w:val="right"/>
      <w:rPr>
        <w:i/>
      </w:rPr>
    </w:pPr>
    <w:r>
      <w:rPr>
        <w:i/>
      </w:rPr>
      <w:t xml:space="preserve">Nama </w:t>
    </w:r>
    <w:proofErr w:type="spellStart"/>
    <w:r>
      <w:rPr>
        <w:i/>
      </w:rPr>
      <w:t>Penuis</w:t>
    </w:r>
    <w:proofErr w:type="spellEnd"/>
    <w:r>
      <w:rPr>
        <w:i/>
      </w:rPr>
      <w:t xml:space="preserve"> / Nama </w:t>
    </w:r>
    <w:proofErr w:type="spellStart"/>
    <w:r>
      <w:rPr>
        <w:i/>
      </w:rPr>
      <w:t>Belakang</w:t>
    </w:r>
    <w:proofErr w:type="spellEnd"/>
    <w:r>
      <w:rPr>
        <w:i/>
      </w:rPr>
      <w:t xml:space="preserve"> </w:t>
    </w:r>
    <w:proofErr w:type="spellStart"/>
    <w:r>
      <w:rPr>
        <w:i/>
      </w:rPr>
      <w:t>Penulis</w:t>
    </w:r>
    <w:proofErr w:type="spellEnd"/>
    <w:r>
      <w:rPr>
        <w:i/>
      </w:rPr>
      <w:t xml:space="preserve">, </w:t>
    </w:r>
    <w:proofErr w:type="spellStart"/>
    <w:r>
      <w:rPr>
        <w:i/>
      </w:rPr>
      <w:t>Judul</w:t>
    </w:r>
    <w:proofErr w:type="spellEnd"/>
    <w:r>
      <w:rPr>
        <w:i/>
      </w:rPr>
      <w:t xml:space="preserve"> </w:t>
    </w:r>
    <w:proofErr w:type="spellStart"/>
    <w:r>
      <w:rPr>
        <w:i/>
      </w:rPr>
      <w:t>Naskah</w:t>
    </w:r>
    <w:proofErr w:type="spellEnd"/>
    <w:r>
      <w:rPr>
        <w:i/>
      </w:rPr>
      <w:t xml:space="preserve"> </w:t>
    </w:r>
    <w:proofErr w:type="spellStart"/>
    <w:r>
      <w:rPr>
        <w:i/>
      </w:rPr>
      <w:t>Jurnal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565F" w14:textId="3B5C3F1A" w:rsidR="00097958" w:rsidRPr="003D5B84" w:rsidRDefault="00097958" w:rsidP="005F15F3">
    <w:pPr>
      <w:pStyle w:val="Footer"/>
      <w:pBdr>
        <w:top w:val="single" w:sz="4" w:space="1" w:color="auto"/>
      </w:pBdr>
      <w:spacing w:before="240"/>
      <w:jc w:val="cente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6967" w14:textId="77777777" w:rsidR="001E5861" w:rsidRDefault="001E5861">
      <w:r>
        <w:separator/>
      </w:r>
    </w:p>
  </w:footnote>
  <w:footnote w:type="continuationSeparator" w:id="0">
    <w:p w14:paraId="54ECDC55" w14:textId="77777777" w:rsidR="001E5861" w:rsidRDefault="001E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07A0" w14:textId="75F989BE" w:rsidR="00097958" w:rsidRPr="003D5B84" w:rsidRDefault="002D7311"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01237">
      <w:rPr>
        <w:rStyle w:val="PageNumber"/>
        <w:noProof/>
      </w:rPr>
      <w:t>2</w:t>
    </w:r>
    <w:r w:rsidRPr="003D5B84">
      <w:rPr>
        <w:rStyle w:val="PageNumber"/>
      </w:rPr>
      <w:fldChar w:fldCharType="end"/>
    </w:r>
  </w:p>
  <w:p w14:paraId="71DC4D47" w14:textId="6421DEEA" w:rsidR="00097958" w:rsidRPr="003D5B84" w:rsidRDefault="0006550F"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71040" behindDoc="0" locked="0" layoutInCell="1" allowOverlap="1" wp14:anchorId="7C2901D3" wp14:editId="4C37FA22">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254B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00E5155C" w:rsidRPr="003D5B84">
      <w:t xml:space="preserve">     </w:t>
    </w:r>
    <w:r w:rsidR="00E5155C" w:rsidRPr="003D5B84">
      <w:tab/>
    </w:r>
    <w:r w:rsidR="00097958" w:rsidRPr="003D5B84">
      <w:t xml:space="preserve"> </w:t>
    </w:r>
    <w:r w:rsidR="00097958" w:rsidRPr="003D5B84">
      <w:tab/>
    </w:r>
    <w:r w:rsidR="003D5B84" w:rsidRPr="003D5B84">
      <w:tab/>
    </w:r>
    <w:r w:rsidR="00097958" w:rsidRPr="003D5B8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D9C2" w14:textId="620AC02F" w:rsidR="00097958" w:rsidRPr="003D5B84" w:rsidRDefault="002D7311"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01237">
      <w:rPr>
        <w:rStyle w:val="PageNumber"/>
        <w:noProof/>
      </w:rPr>
      <w:t>3</w:t>
    </w:r>
    <w:r w:rsidRPr="003D5B84">
      <w:rPr>
        <w:rStyle w:val="PageNumber"/>
      </w:rPr>
      <w:fldChar w:fldCharType="end"/>
    </w:r>
  </w:p>
  <w:p w14:paraId="08ECDE51" w14:textId="5CED910D" w:rsidR="00097958" w:rsidRPr="003D5B84" w:rsidRDefault="00EF1185" w:rsidP="00C07BEF">
    <w:pPr>
      <w:pStyle w:val="Header"/>
      <w:pBdr>
        <w:bottom w:val="single" w:sz="4" w:space="1" w:color="auto"/>
      </w:pBdr>
      <w:tabs>
        <w:tab w:val="clear" w:pos="4320"/>
        <w:tab w:val="clear" w:pos="8640"/>
        <w:tab w:val="left" w:pos="0"/>
        <w:tab w:val="center" w:pos="4301"/>
        <w:tab w:val="left" w:pos="7938"/>
      </w:tabs>
    </w:pPr>
    <w:r w:rsidRPr="003D5B84">
      <w:tab/>
    </w:r>
  </w:p>
  <w:p w14:paraId="02198034"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A03D" w14:textId="5F0BD61C" w:rsidR="00097958" w:rsidRPr="003D5B84" w:rsidRDefault="00E71D46" w:rsidP="00E71D46">
    <w:pPr>
      <w:rPr>
        <w:rStyle w:val="PageNumber"/>
      </w:rPr>
    </w:pPr>
    <w:r>
      <w:tab/>
    </w:r>
    <w:r>
      <w:tab/>
    </w:r>
    <w:r>
      <w:tab/>
    </w:r>
    <w:r>
      <w:tab/>
    </w:r>
    <w:r>
      <w:tab/>
    </w:r>
    <w:r w:rsidR="008B060F" w:rsidRPr="003D5B84">
      <w:tab/>
    </w:r>
    <w:r w:rsidR="00097958" w:rsidRPr="003D5B84">
      <w:t xml:space="preserve"> </w:t>
    </w:r>
    <w:r w:rsidR="00855965" w:rsidRPr="003D5B84">
      <w:t xml:space="preserve"> </w:t>
    </w:r>
    <w:r w:rsidR="00E5155C" w:rsidRPr="003D5B84">
      <w:tab/>
    </w:r>
    <w:r w:rsidR="002D7311" w:rsidRPr="003D5B84">
      <w:rPr>
        <w:rStyle w:val="PageNumber"/>
      </w:rPr>
      <w:fldChar w:fldCharType="begin"/>
    </w:r>
    <w:r w:rsidR="00097958" w:rsidRPr="003D5B84">
      <w:rPr>
        <w:rStyle w:val="PageNumber"/>
      </w:rPr>
      <w:instrText xml:space="preserve"> PAGE </w:instrText>
    </w:r>
    <w:r w:rsidR="002D7311" w:rsidRPr="003D5B84">
      <w:rPr>
        <w:rStyle w:val="PageNumber"/>
      </w:rPr>
      <w:fldChar w:fldCharType="separate"/>
    </w:r>
    <w:r w:rsidR="00301237">
      <w:rPr>
        <w:rStyle w:val="PageNumber"/>
        <w:noProof/>
      </w:rPr>
      <w:t>1</w:t>
    </w:r>
    <w:r w:rsidR="002D7311" w:rsidRPr="003D5B84">
      <w:rPr>
        <w:rStyle w:val="PageNumber"/>
      </w:rPr>
      <w:fldChar w:fldCharType="end"/>
    </w:r>
  </w:p>
  <w:p w14:paraId="638EF11E" w14:textId="77777777" w:rsidR="00097958" w:rsidRPr="003D5B84" w:rsidRDefault="0006550F"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2848" behindDoc="0" locked="0" layoutInCell="1" allowOverlap="1" wp14:anchorId="1DAE0A37" wp14:editId="38CAB00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37813"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hybridMultilevel"/>
    <w:tmpl w:val="E4C63BF2"/>
    <w:lvl w:ilvl="0" w:tplc="FEAEEC7E">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539"/>
    <w:rsid w:val="00014633"/>
    <w:rsid w:val="00015F2A"/>
    <w:rsid w:val="00017858"/>
    <w:rsid w:val="00027142"/>
    <w:rsid w:val="000279BE"/>
    <w:rsid w:val="00032E3B"/>
    <w:rsid w:val="00034C84"/>
    <w:rsid w:val="000416A3"/>
    <w:rsid w:val="000437AE"/>
    <w:rsid w:val="000474E3"/>
    <w:rsid w:val="00047710"/>
    <w:rsid w:val="000523C5"/>
    <w:rsid w:val="00053FB7"/>
    <w:rsid w:val="0006020A"/>
    <w:rsid w:val="00060330"/>
    <w:rsid w:val="00060F5C"/>
    <w:rsid w:val="00061D77"/>
    <w:rsid w:val="00062720"/>
    <w:rsid w:val="0006550F"/>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5DE5"/>
    <w:rsid w:val="000A643C"/>
    <w:rsid w:val="000A7ACA"/>
    <w:rsid w:val="000B0641"/>
    <w:rsid w:val="000B5480"/>
    <w:rsid w:val="000B682B"/>
    <w:rsid w:val="000C03DA"/>
    <w:rsid w:val="000C3B1D"/>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3EF"/>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012F"/>
    <w:rsid w:val="0013179E"/>
    <w:rsid w:val="00131A6C"/>
    <w:rsid w:val="00131E4C"/>
    <w:rsid w:val="00133B59"/>
    <w:rsid w:val="00136716"/>
    <w:rsid w:val="00137465"/>
    <w:rsid w:val="00137E25"/>
    <w:rsid w:val="00137F36"/>
    <w:rsid w:val="001404F9"/>
    <w:rsid w:val="001434C3"/>
    <w:rsid w:val="001441CB"/>
    <w:rsid w:val="00144BD7"/>
    <w:rsid w:val="00145453"/>
    <w:rsid w:val="0014611F"/>
    <w:rsid w:val="00146861"/>
    <w:rsid w:val="001517E4"/>
    <w:rsid w:val="00151E7C"/>
    <w:rsid w:val="00153387"/>
    <w:rsid w:val="00154C55"/>
    <w:rsid w:val="00157C06"/>
    <w:rsid w:val="00161845"/>
    <w:rsid w:val="001621CF"/>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4F4"/>
    <w:rsid w:val="001E5861"/>
    <w:rsid w:val="001E5CFB"/>
    <w:rsid w:val="001E608B"/>
    <w:rsid w:val="001E69C1"/>
    <w:rsid w:val="001E767C"/>
    <w:rsid w:val="001E7DCD"/>
    <w:rsid w:val="001E7FFA"/>
    <w:rsid w:val="001F0AFC"/>
    <w:rsid w:val="001F470F"/>
    <w:rsid w:val="001F4ACD"/>
    <w:rsid w:val="001F6170"/>
    <w:rsid w:val="001F63D7"/>
    <w:rsid w:val="001F6ACF"/>
    <w:rsid w:val="001F6FB1"/>
    <w:rsid w:val="002022F9"/>
    <w:rsid w:val="00204431"/>
    <w:rsid w:val="00204498"/>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63DB"/>
    <w:rsid w:val="00230440"/>
    <w:rsid w:val="00230AAB"/>
    <w:rsid w:val="00231A19"/>
    <w:rsid w:val="00232081"/>
    <w:rsid w:val="00232DA1"/>
    <w:rsid w:val="002378BD"/>
    <w:rsid w:val="00237B26"/>
    <w:rsid w:val="00240303"/>
    <w:rsid w:val="0024180A"/>
    <w:rsid w:val="0024268D"/>
    <w:rsid w:val="0024761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DA"/>
    <w:rsid w:val="00274BCC"/>
    <w:rsid w:val="00275406"/>
    <w:rsid w:val="002769E7"/>
    <w:rsid w:val="0027798D"/>
    <w:rsid w:val="00281882"/>
    <w:rsid w:val="00281D99"/>
    <w:rsid w:val="002821B9"/>
    <w:rsid w:val="0028450D"/>
    <w:rsid w:val="002855D3"/>
    <w:rsid w:val="00291EBF"/>
    <w:rsid w:val="00293755"/>
    <w:rsid w:val="00296D8E"/>
    <w:rsid w:val="002A0772"/>
    <w:rsid w:val="002B0601"/>
    <w:rsid w:val="002B073B"/>
    <w:rsid w:val="002B0F4E"/>
    <w:rsid w:val="002B10C7"/>
    <w:rsid w:val="002B66EF"/>
    <w:rsid w:val="002B6EC9"/>
    <w:rsid w:val="002B7609"/>
    <w:rsid w:val="002B7F14"/>
    <w:rsid w:val="002C0665"/>
    <w:rsid w:val="002C2C92"/>
    <w:rsid w:val="002C4749"/>
    <w:rsid w:val="002C6317"/>
    <w:rsid w:val="002D07B9"/>
    <w:rsid w:val="002D0C71"/>
    <w:rsid w:val="002D0F04"/>
    <w:rsid w:val="002D31A6"/>
    <w:rsid w:val="002D4A56"/>
    <w:rsid w:val="002D7311"/>
    <w:rsid w:val="002D797A"/>
    <w:rsid w:val="002E0647"/>
    <w:rsid w:val="002E0BC4"/>
    <w:rsid w:val="002E0EC5"/>
    <w:rsid w:val="002E184C"/>
    <w:rsid w:val="002E2CAE"/>
    <w:rsid w:val="002E6409"/>
    <w:rsid w:val="002F1014"/>
    <w:rsid w:val="002F137A"/>
    <w:rsid w:val="002F267D"/>
    <w:rsid w:val="002F3D30"/>
    <w:rsid w:val="002F41A4"/>
    <w:rsid w:val="002F48E3"/>
    <w:rsid w:val="002F5AFE"/>
    <w:rsid w:val="002F6BBA"/>
    <w:rsid w:val="002F6DFA"/>
    <w:rsid w:val="002F7623"/>
    <w:rsid w:val="002F7C5F"/>
    <w:rsid w:val="0030038F"/>
    <w:rsid w:val="00301237"/>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03E"/>
    <w:rsid w:val="00361EB1"/>
    <w:rsid w:val="003629D1"/>
    <w:rsid w:val="003637CE"/>
    <w:rsid w:val="003715EC"/>
    <w:rsid w:val="00373753"/>
    <w:rsid w:val="00373CD2"/>
    <w:rsid w:val="00376867"/>
    <w:rsid w:val="00376A96"/>
    <w:rsid w:val="003772AC"/>
    <w:rsid w:val="00381E56"/>
    <w:rsid w:val="003826FF"/>
    <w:rsid w:val="00390EE9"/>
    <w:rsid w:val="00393D9D"/>
    <w:rsid w:val="00393E61"/>
    <w:rsid w:val="00396D02"/>
    <w:rsid w:val="00397C49"/>
    <w:rsid w:val="003A0041"/>
    <w:rsid w:val="003A1C3E"/>
    <w:rsid w:val="003A2970"/>
    <w:rsid w:val="003A5088"/>
    <w:rsid w:val="003A7B77"/>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0970"/>
    <w:rsid w:val="00402C7D"/>
    <w:rsid w:val="00403A74"/>
    <w:rsid w:val="0040706E"/>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4648D"/>
    <w:rsid w:val="004503E9"/>
    <w:rsid w:val="00453463"/>
    <w:rsid w:val="004550E4"/>
    <w:rsid w:val="004625E8"/>
    <w:rsid w:val="0046343E"/>
    <w:rsid w:val="004637E8"/>
    <w:rsid w:val="00467368"/>
    <w:rsid w:val="004674CD"/>
    <w:rsid w:val="004710EE"/>
    <w:rsid w:val="00472E56"/>
    <w:rsid w:val="00473F74"/>
    <w:rsid w:val="004740EC"/>
    <w:rsid w:val="0048079D"/>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1A3F"/>
    <w:rsid w:val="004A335F"/>
    <w:rsid w:val="004A3F3D"/>
    <w:rsid w:val="004A4FDB"/>
    <w:rsid w:val="004A5FC0"/>
    <w:rsid w:val="004A7C83"/>
    <w:rsid w:val="004B1B89"/>
    <w:rsid w:val="004B1FFE"/>
    <w:rsid w:val="004B2F8C"/>
    <w:rsid w:val="004B4EDE"/>
    <w:rsid w:val="004B589F"/>
    <w:rsid w:val="004B661B"/>
    <w:rsid w:val="004B76DC"/>
    <w:rsid w:val="004C0B2C"/>
    <w:rsid w:val="004C1787"/>
    <w:rsid w:val="004C3BEB"/>
    <w:rsid w:val="004C59ED"/>
    <w:rsid w:val="004C65D5"/>
    <w:rsid w:val="004D7295"/>
    <w:rsid w:val="004E140A"/>
    <w:rsid w:val="004E154B"/>
    <w:rsid w:val="004E1914"/>
    <w:rsid w:val="004E3613"/>
    <w:rsid w:val="004E3AFD"/>
    <w:rsid w:val="004E3CAD"/>
    <w:rsid w:val="004E3D9C"/>
    <w:rsid w:val="004E6C69"/>
    <w:rsid w:val="004F101E"/>
    <w:rsid w:val="004F2A11"/>
    <w:rsid w:val="004F3166"/>
    <w:rsid w:val="004F3208"/>
    <w:rsid w:val="004F4EA7"/>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42A3"/>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6F1F"/>
    <w:rsid w:val="005B0825"/>
    <w:rsid w:val="005B0A84"/>
    <w:rsid w:val="005B2D16"/>
    <w:rsid w:val="005B4DAF"/>
    <w:rsid w:val="005B56A0"/>
    <w:rsid w:val="005B5788"/>
    <w:rsid w:val="005B60D5"/>
    <w:rsid w:val="005B693A"/>
    <w:rsid w:val="005C11D6"/>
    <w:rsid w:val="005C12EA"/>
    <w:rsid w:val="005C1759"/>
    <w:rsid w:val="005C234E"/>
    <w:rsid w:val="005C3CE0"/>
    <w:rsid w:val="005D02EE"/>
    <w:rsid w:val="005D0C1B"/>
    <w:rsid w:val="005D210E"/>
    <w:rsid w:val="005D3D27"/>
    <w:rsid w:val="005D464B"/>
    <w:rsid w:val="005D7D3A"/>
    <w:rsid w:val="005D7EB1"/>
    <w:rsid w:val="005E6EF7"/>
    <w:rsid w:val="005E736A"/>
    <w:rsid w:val="005E75FC"/>
    <w:rsid w:val="005F042D"/>
    <w:rsid w:val="005F15F3"/>
    <w:rsid w:val="005F3D1C"/>
    <w:rsid w:val="005F534C"/>
    <w:rsid w:val="005F75F8"/>
    <w:rsid w:val="006044C7"/>
    <w:rsid w:val="0061156E"/>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42BF"/>
    <w:rsid w:val="00665A9F"/>
    <w:rsid w:val="00665B37"/>
    <w:rsid w:val="006719D8"/>
    <w:rsid w:val="0067364F"/>
    <w:rsid w:val="00675D81"/>
    <w:rsid w:val="00676455"/>
    <w:rsid w:val="00676EB9"/>
    <w:rsid w:val="006807A5"/>
    <w:rsid w:val="00682B00"/>
    <w:rsid w:val="00685AA5"/>
    <w:rsid w:val="00685FB4"/>
    <w:rsid w:val="006863DA"/>
    <w:rsid w:val="00687CA7"/>
    <w:rsid w:val="00687D3A"/>
    <w:rsid w:val="006925E2"/>
    <w:rsid w:val="006952B0"/>
    <w:rsid w:val="006A0231"/>
    <w:rsid w:val="006A090C"/>
    <w:rsid w:val="006A1384"/>
    <w:rsid w:val="006A2A62"/>
    <w:rsid w:val="006A34DA"/>
    <w:rsid w:val="006A6AEE"/>
    <w:rsid w:val="006B027E"/>
    <w:rsid w:val="006B0965"/>
    <w:rsid w:val="006B6754"/>
    <w:rsid w:val="006B71FD"/>
    <w:rsid w:val="006C0661"/>
    <w:rsid w:val="006C0E3B"/>
    <w:rsid w:val="006C18AF"/>
    <w:rsid w:val="006C1D12"/>
    <w:rsid w:val="006D0BA0"/>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45D7"/>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5AD9"/>
    <w:rsid w:val="007304E2"/>
    <w:rsid w:val="00731AEB"/>
    <w:rsid w:val="00740C36"/>
    <w:rsid w:val="007414B0"/>
    <w:rsid w:val="00741A8F"/>
    <w:rsid w:val="00742008"/>
    <w:rsid w:val="00743BA0"/>
    <w:rsid w:val="00747DFD"/>
    <w:rsid w:val="00751A3D"/>
    <w:rsid w:val="00754329"/>
    <w:rsid w:val="007547A1"/>
    <w:rsid w:val="00756A93"/>
    <w:rsid w:val="0075769A"/>
    <w:rsid w:val="007608AF"/>
    <w:rsid w:val="00765DEF"/>
    <w:rsid w:val="00766E46"/>
    <w:rsid w:val="00770E6E"/>
    <w:rsid w:val="00771A7C"/>
    <w:rsid w:val="0077230A"/>
    <w:rsid w:val="00772725"/>
    <w:rsid w:val="00773EB7"/>
    <w:rsid w:val="007751AA"/>
    <w:rsid w:val="00777AD7"/>
    <w:rsid w:val="007912CE"/>
    <w:rsid w:val="0079451D"/>
    <w:rsid w:val="007A04C8"/>
    <w:rsid w:val="007A3102"/>
    <w:rsid w:val="007A310E"/>
    <w:rsid w:val="007A3B30"/>
    <w:rsid w:val="007A3FC0"/>
    <w:rsid w:val="007A49BA"/>
    <w:rsid w:val="007A609F"/>
    <w:rsid w:val="007A7484"/>
    <w:rsid w:val="007B57A1"/>
    <w:rsid w:val="007B7535"/>
    <w:rsid w:val="007C0D3D"/>
    <w:rsid w:val="007C2A08"/>
    <w:rsid w:val="007C60D8"/>
    <w:rsid w:val="007C74E3"/>
    <w:rsid w:val="007D0AC6"/>
    <w:rsid w:val="007D2077"/>
    <w:rsid w:val="007D3E3E"/>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065"/>
    <w:rsid w:val="00820B4E"/>
    <w:rsid w:val="00822488"/>
    <w:rsid w:val="00823B38"/>
    <w:rsid w:val="00823F1C"/>
    <w:rsid w:val="00824697"/>
    <w:rsid w:val="00825C49"/>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5C64"/>
    <w:rsid w:val="00856356"/>
    <w:rsid w:val="008563F2"/>
    <w:rsid w:val="00860671"/>
    <w:rsid w:val="00862CD2"/>
    <w:rsid w:val="0086508B"/>
    <w:rsid w:val="00866E4F"/>
    <w:rsid w:val="0087156B"/>
    <w:rsid w:val="00872D7E"/>
    <w:rsid w:val="008754E6"/>
    <w:rsid w:val="00876186"/>
    <w:rsid w:val="0087776F"/>
    <w:rsid w:val="00877DFA"/>
    <w:rsid w:val="0088233C"/>
    <w:rsid w:val="0088280A"/>
    <w:rsid w:val="00883EB7"/>
    <w:rsid w:val="00887AA0"/>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088"/>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70BC"/>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09F"/>
    <w:rsid w:val="00981E5F"/>
    <w:rsid w:val="00983846"/>
    <w:rsid w:val="00990CC8"/>
    <w:rsid w:val="0099227E"/>
    <w:rsid w:val="00992F1F"/>
    <w:rsid w:val="009949C5"/>
    <w:rsid w:val="009969D6"/>
    <w:rsid w:val="009A19B2"/>
    <w:rsid w:val="009B3EC0"/>
    <w:rsid w:val="009B5FE8"/>
    <w:rsid w:val="009B62B1"/>
    <w:rsid w:val="009B6B2F"/>
    <w:rsid w:val="009B76C2"/>
    <w:rsid w:val="009C080D"/>
    <w:rsid w:val="009C5293"/>
    <w:rsid w:val="009D41DF"/>
    <w:rsid w:val="009D709E"/>
    <w:rsid w:val="009E0249"/>
    <w:rsid w:val="009E055A"/>
    <w:rsid w:val="009E0F0F"/>
    <w:rsid w:val="009E36AC"/>
    <w:rsid w:val="009E4FB4"/>
    <w:rsid w:val="009E5694"/>
    <w:rsid w:val="009E585B"/>
    <w:rsid w:val="009F040E"/>
    <w:rsid w:val="009F5BAC"/>
    <w:rsid w:val="00A01765"/>
    <w:rsid w:val="00A02DD3"/>
    <w:rsid w:val="00A04D6C"/>
    <w:rsid w:val="00A05622"/>
    <w:rsid w:val="00A1136A"/>
    <w:rsid w:val="00A16250"/>
    <w:rsid w:val="00A17296"/>
    <w:rsid w:val="00A17D28"/>
    <w:rsid w:val="00A21621"/>
    <w:rsid w:val="00A22457"/>
    <w:rsid w:val="00A22900"/>
    <w:rsid w:val="00A31E71"/>
    <w:rsid w:val="00A3340E"/>
    <w:rsid w:val="00A40EE9"/>
    <w:rsid w:val="00A42248"/>
    <w:rsid w:val="00A426C8"/>
    <w:rsid w:val="00A42ABF"/>
    <w:rsid w:val="00A4427E"/>
    <w:rsid w:val="00A46733"/>
    <w:rsid w:val="00A46ECF"/>
    <w:rsid w:val="00A477B8"/>
    <w:rsid w:val="00A47AD5"/>
    <w:rsid w:val="00A47F03"/>
    <w:rsid w:val="00A51683"/>
    <w:rsid w:val="00A51892"/>
    <w:rsid w:val="00A52037"/>
    <w:rsid w:val="00A52149"/>
    <w:rsid w:val="00A56103"/>
    <w:rsid w:val="00A5654D"/>
    <w:rsid w:val="00A5724F"/>
    <w:rsid w:val="00A6261F"/>
    <w:rsid w:val="00A662A3"/>
    <w:rsid w:val="00A6697F"/>
    <w:rsid w:val="00A675A8"/>
    <w:rsid w:val="00A71C8A"/>
    <w:rsid w:val="00A71ED6"/>
    <w:rsid w:val="00A731B8"/>
    <w:rsid w:val="00A75521"/>
    <w:rsid w:val="00A77E76"/>
    <w:rsid w:val="00A80090"/>
    <w:rsid w:val="00A832BB"/>
    <w:rsid w:val="00A85A64"/>
    <w:rsid w:val="00A8736E"/>
    <w:rsid w:val="00A93118"/>
    <w:rsid w:val="00AA3EC5"/>
    <w:rsid w:val="00AA48F5"/>
    <w:rsid w:val="00AA4B39"/>
    <w:rsid w:val="00AA512B"/>
    <w:rsid w:val="00AA5200"/>
    <w:rsid w:val="00AA608B"/>
    <w:rsid w:val="00AA77C0"/>
    <w:rsid w:val="00AB043F"/>
    <w:rsid w:val="00AB1CD7"/>
    <w:rsid w:val="00AB1F5C"/>
    <w:rsid w:val="00AB4311"/>
    <w:rsid w:val="00AB49DA"/>
    <w:rsid w:val="00AB59A7"/>
    <w:rsid w:val="00AB68F7"/>
    <w:rsid w:val="00AC077B"/>
    <w:rsid w:val="00AC0C82"/>
    <w:rsid w:val="00AC1F08"/>
    <w:rsid w:val="00AC60ED"/>
    <w:rsid w:val="00AD564C"/>
    <w:rsid w:val="00AD6C58"/>
    <w:rsid w:val="00AD7639"/>
    <w:rsid w:val="00AE3182"/>
    <w:rsid w:val="00AE43A3"/>
    <w:rsid w:val="00AE5C7B"/>
    <w:rsid w:val="00AE680E"/>
    <w:rsid w:val="00AF095A"/>
    <w:rsid w:val="00AF1119"/>
    <w:rsid w:val="00AF59C3"/>
    <w:rsid w:val="00B011BB"/>
    <w:rsid w:val="00B0163B"/>
    <w:rsid w:val="00B04312"/>
    <w:rsid w:val="00B0539A"/>
    <w:rsid w:val="00B06669"/>
    <w:rsid w:val="00B06F09"/>
    <w:rsid w:val="00B07B6B"/>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422"/>
    <w:rsid w:val="00BB0F2F"/>
    <w:rsid w:val="00BB10DA"/>
    <w:rsid w:val="00BB1C66"/>
    <w:rsid w:val="00BB3596"/>
    <w:rsid w:val="00BB524D"/>
    <w:rsid w:val="00BB5385"/>
    <w:rsid w:val="00BB5653"/>
    <w:rsid w:val="00BB6E3C"/>
    <w:rsid w:val="00BC0182"/>
    <w:rsid w:val="00BC06CF"/>
    <w:rsid w:val="00BC133D"/>
    <w:rsid w:val="00BC3E9C"/>
    <w:rsid w:val="00BC4AF5"/>
    <w:rsid w:val="00BC5A09"/>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0D7"/>
    <w:rsid w:val="00C13B9C"/>
    <w:rsid w:val="00C14063"/>
    <w:rsid w:val="00C15102"/>
    <w:rsid w:val="00C15A56"/>
    <w:rsid w:val="00C166BB"/>
    <w:rsid w:val="00C22F0A"/>
    <w:rsid w:val="00C2325B"/>
    <w:rsid w:val="00C25B1C"/>
    <w:rsid w:val="00C26299"/>
    <w:rsid w:val="00C311E4"/>
    <w:rsid w:val="00C322BB"/>
    <w:rsid w:val="00C32E5D"/>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1251"/>
    <w:rsid w:val="00CA5D84"/>
    <w:rsid w:val="00CC10E0"/>
    <w:rsid w:val="00CC1239"/>
    <w:rsid w:val="00CC1960"/>
    <w:rsid w:val="00CC6A51"/>
    <w:rsid w:val="00CE1CF3"/>
    <w:rsid w:val="00CE68A2"/>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ECD"/>
    <w:rsid w:val="00D21F66"/>
    <w:rsid w:val="00D24B66"/>
    <w:rsid w:val="00D24C22"/>
    <w:rsid w:val="00D304B1"/>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1C4"/>
    <w:rsid w:val="00D54DBC"/>
    <w:rsid w:val="00D55FED"/>
    <w:rsid w:val="00D570F3"/>
    <w:rsid w:val="00D61C85"/>
    <w:rsid w:val="00D624E5"/>
    <w:rsid w:val="00D634A8"/>
    <w:rsid w:val="00D64201"/>
    <w:rsid w:val="00D64C3D"/>
    <w:rsid w:val="00D65A1C"/>
    <w:rsid w:val="00D67099"/>
    <w:rsid w:val="00D71939"/>
    <w:rsid w:val="00D72D27"/>
    <w:rsid w:val="00D73317"/>
    <w:rsid w:val="00D743C8"/>
    <w:rsid w:val="00D743DA"/>
    <w:rsid w:val="00D744B5"/>
    <w:rsid w:val="00D745B1"/>
    <w:rsid w:val="00D74733"/>
    <w:rsid w:val="00D74C5F"/>
    <w:rsid w:val="00D753F3"/>
    <w:rsid w:val="00D9045B"/>
    <w:rsid w:val="00D90EA9"/>
    <w:rsid w:val="00D941C3"/>
    <w:rsid w:val="00D94A99"/>
    <w:rsid w:val="00D95324"/>
    <w:rsid w:val="00D95482"/>
    <w:rsid w:val="00DA0390"/>
    <w:rsid w:val="00DA1940"/>
    <w:rsid w:val="00DA3C3C"/>
    <w:rsid w:val="00DA71DD"/>
    <w:rsid w:val="00DB05EC"/>
    <w:rsid w:val="00DB166E"/>
    <w:rsid w:val="00DB3D8C"/>
    <w:rsid w:val="00DB43B8"/>
    <w:rsid w:val="00DB7BD1"/>
    <w:rsid w:val="00DB7C8A"/>
    <w:rsid w:val="00DC2DC5"/>
    <w:rsid w:val="00DC341B"/>
    <w:rsid w:val="00DD213F"/>
    <w:rsid w:val="00DD35E7"/>
    <w:rsid w:val="00DD5486"/>
    <w:rsid w:val="00DD650E"/>
    <w:rsid w:val="00DD7968"/>
    <w:rsid w:val="00DE0B7E"/>
    <w:rsid w:val="00DE1418"/>
    <w:rsid w:val="00DE2205"/>
    <w:rsid w:val="00DE421E"/>
    <w:rsid w:val="00DE49FC"/>
    <w:rsid w:val="00DE5454"/>
    <w:rsid w:val="00DE7F41"/>
    <w:rsid w:val="00DF0510"/>
    <w:rsid w:val="00DF0F50"/>
    <w:rsid w:val="00DF2309"/>
    <w:rsid w:val="00DF28DC"/>
    <w:rsid w:val="00DF3915"/>
    <w:rsid w:val="00DF44AC"/>
    <w:rsid w:val="00DF4CE2"/>
    <w:rsid w:val="00E0168F"/>
    <w:rsid w:val="00E12071"/>
    <w:rsid w:val="00E12660"/>
    <w:rsid w:val="00E12838"/>
    <w:rsid w:val="00E15B6E"/>
    <w:rsid w:val="00E15BBF"/>
    <w:rsid w:val="00E15ECD"/>
    <w:rsid w:val="00E22019"/>
    <w:rsid w:val="00E23F00"/>
    <w:rsid w:val="00E2599A"/>
    <w:rsid w:val="00E26A0F"/>
    <w:rsid w:val="00E26C70"/>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02CD"/>
    <w:rsid w:val="00E71D46"/>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C7BDC"/>
    <w:rsid w:val="00ED3B7C"/>
    <w:rsid w:val="00ED3D0C"/>
    <w:rsid w:val="00ED4AEF"/>
    <w:rsid w:val="00ED570E"/>
    <w:rsid w:val="00ED5CFE"/>
    <w:rsid w:val="00ED7606"/>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4D7"/>
    <w:rsid w:val="00F30997"/>
    <w:rsid w:val="00F32896"/>
    <w:rsid w:val="00F33C08"/>
    <w:rsid w:val="00F41AE7"/>
    <w:rsid w:val="00F41F44"/>
    <w:rsid w:val="00F42D17"/>
    <w:rsid w:val="00F457A0"/>
    <w:rsid w:val="00F46492"/>
    <w:rsid w:val="00F477B5"/>
    <w:rsid w:val="00F47B01"/>
    <w:rsid w:val="00F5057E"/>
    <w:rsid w:val="00F532B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B6F"/>
    <w:rsid w:val="00F9541D"/>
    <w:rsid w:val="00FA0403"/>
    <w:rsid w:val="00FA5130"/>
    <w:rsid w:val="00FA597D"/>
    <w:rsid w:val="00FA5B9A"/>
    <w:rsid w:val="00FB01B9"/>
    <w:rsid w:val="00FB763A"/>
    <w:rsid w:val="00FB79C0"/>
    <w:rsid w:val="00FC2EB8"/>
    <w:rsid w:val="00FC5C43"/>
    <w:rsid w:val="00FD0F11"/>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64D14"/>
  <w15:docId w15:val="{0929777C-4A78-43E9-BF59-4055DD03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rzxr">
    <w:name w:val="lrzxr"/>
    <w:basedOn w:val="DefaultParagraphFont"/>
    <w:rsid w:val="00BC0182"/>
  </w:style>
  <w:style w:type="paragraph" w:customStyle="1" w:styleId="IEEEReferenceItem">
    <w:name w:val="IEEE Reference Item"/>
    <w:basedOn w:val="Normal"/>
    <w:rsid w:val="005F15F3"/>
    <w:pPr>
      <w:adjustRightInd w:val="0"/>
      <w:snapToGrid w:val="0"/>
      <w:ind w:left="360" w:hanging="360"/>
      <w:jc w:val="both"/>
    </w:pPr>
    <w:rPr>
      <w:rFonts w:eastAsia="SimSun"/>
      <w:sz w:val="16"/>
      <w:szCs w:val="24"/>
      <w:lang w:eastAsia="zh-CN"/>
    </w:rPr>
  </w:style>
  <w:style w:type="character" w:customStyle="1" w:styleId="UnresolvedMention1">
    <w:name w:val="Unresolved Mention1"/>
    <w:basedOn w:val="DefaultParagraphFont"/>
    <w:uiPriority w:val="99"/>
    <w:semiHidden/>
    <w:unhideWhenUsed/>
    <w:rsid w:val="005F15F3"/>
    <w:rPr>
      <w:color w:val="605E5C"/>
      <w:shd w:val="clear" w:color="auto" w:fill="E1DFDD"/>
    </w:rPr>
  </w:style>
  <w:style w:type="character" w:styleId="UnresolvedMention">
    <w:name w:val="Unresolved Mention"/>
    <w:basedOn w:val="DefaultParagraphFont"/>
    <w:uiPriority w:val="99"/>
    <w:semiHidden/>
    <w:unhideWhenUsed/>
    <w:rsid w:val="00FA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xxx@xxxx.xx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xxx@xxxx.xxx"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451F-623A-4078-A0FB-C40A7910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Panji R. Setiawan</cp:lastModifiedBy>
  <cp:revision>35</cp:revision>
  <cp:lastPrinted>2004-12-30T03:27:00Z</cp:lastPrinted>
  <dcterms:created xsi:type="dcterms:W3CDTF">2018-07-03T02:19:00Z</dcterms:created>
  <dcterms:modified xsi:type="dcterms:W3CDTF">2020-02-04T07:17:00Z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830ee196-6386-3961-8a07-2e9890b2b281</vt:lpwstr>
  </property>
  <property fmtid="{D5CDD505-2E9C-101B-9397-08002B2CF9AE}" pid="24" name="Mendeley Citation Style_1">
    <vt:lpwstr>http://www.zotero.org/styles/ieee</vt:lpwstr>
  </property>
</Properties>
</file>